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  <w:r>
        <w:rPr>
          <w:b/>
          <w:bCs/>
          <w:color w:val="89847F"/>
          <w:spacing w:val="60"/>
          <w:sz w:val="24"/>
          <w:szCs w:val="24"/>
        </w:rPr>
        <w:t xml:space="preserve">PODNIKATELSKÝ PLÁN</w:t>
      </w:r>
    </w:p>
    <w:p>
      <w:pPr>
        <w:spacing w:after="120"/>
      </w:pPr>
      <w:r>
        <w:rPr>
          <w:b/>
          <w:bCs/>
          <w:color w:val="374151"/>
          <w:sz w:val="64"/>
          <w:szCs w:val="64"/>
        </w:rPr>
        <w:t xml:space="preserve">Truhlář</w:t>
      </w:r>
    </w:p>
    <w:p>
      <w:pPr>
        <w:pBdr>
          <w:bottom w:val="single" w:color="E32400" w:sz="24" w:space="8"/>
        </w:pBdr>
        <w:spacing w:after="360"/>
      </w:pPr>
      <w:r>
        <w:rPr>
          <w:b/>
          <w:bCs/>
          <w:color w:val="B91C1C"/>
          <w:sz w:val="40"/>
          <w:szCs w:val="40"/>
          <w:shd w:fill="FFF3A3" w:color="auto" w:val="clear"/>
        </w:rPr>
        <w:t xml:space="preserve">[DOPLNIT: název firmy]</w:t>
      </w:r>
      <w:r>
        <w:rPr>
          <w:color w:val="89847F"/>
          <w:sz w:val="22"/>
          <w:szCs w:val="22"/>
        </w:rPr>
        <w:t xml:space="preserve">  ·  nábytek, dveře, okna a schody na míru</w:t>
      </w:r>
    </w:p>
    <w:p>
      <w:pPr>
        <w:spacing w:after="420"/>
        <w:jc w:val="center"/>
      </w:pPr>
      <w:r>
        <w:drawing>
          <wp:inline distT="0" distB="0" distL="0" distR="0">
            <wp:extent cx="6115050" cy="4752975"/>
            <wp:effectExtent t="0" r="0" b="0" l="0"/>
            <wp:docPr id="1" name="cover" descr="Truhlář" title="Titulní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Zpracovatel (jméno a příjmení)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Datum zpracování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Kontakt (telefon, e-mail)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telefon]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e-mail]</w:t>
            </w:r>
          </w:p>
        </w:tc>
      </w:tr>
    </w:tbl>
    <w:p>
      <w:r>
        <w:br w:type="page"/>
      </w:r>
    </w:p>
    <w:p>
      <w:pPr>
        <w:spacing w:after="240"/>
      </w:pPr>
      <w:r>
        <w:rPr>
          <w:b/>
          <w:bCs/>
          <w:color w:val="374151"/>
          <w:sz w:val="36"/>
          <w:szCs w:val="36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"1-1"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before="200"/>
      </w:pPr>
      <w:r>
        <w:rPr>
          <w:i/>
          <w:iCs/>
          <w:color w:val="89847F"/>
          <w:sz w:val="16"/>
          <w:szCs w:val="16"/>
        </w:rPr>
        <w:t xml:space="preserve">Pokud se obsah nezobrazí, klikněte do něj pravým tlačítkem a zvolte „Aktualizovat pole“.</w:t>
      </w:r>
    </w:p>
    <w:p>
      <w:r>
        <w:br w:type="page"/>
      </w: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/>
      </w:r>
      <w:r>
        <w:t xml:space="preserve">Shrnutí podnikatelského plánu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Obchodní název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Podnikatel / právní forma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 a příjmení]</w:t>
            </w:r>
            <w:r>
              <w:t xml:space="preserve"> ·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IČO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IČO]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Sídlo / dílna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adresa]</w:t>
            </w:r>
            <w:r>
              <w:t xml:space="preserve"> (dílna zpočátku doma)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Předmět podnikání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Výroba nábytku, dveří, oken, schodů a dalších truhlářských výrobků na míru, renovace a opravy dřevěných výrobků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Zákazníci a oblast působení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Soukromí zákazníci, firmy, architekti a designéři; zpočátku regionální trh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region]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Tým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Zakladatel (truhlářský mistr), do roka nábor truhláře a asistenta pro administrativu a marketing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Zahájení činnosti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Celková investice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1 000 000 Kč (vybavení, stroje a materiál 500 000 Kč, marketing 200 000 Kč, provozní náklady na půl roku 300 000 Kč)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Zdroj financování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Podnikatelská půjčka ve výši 1 000 000 Kč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1.  </w:t>
      </w:r>
      <w:r>
        <w:t xml:space="preserve">Charakteristika firmy</w:t>
      </w:r>
    </w:p>
    <w:p>
      <w:pPr>
        <w:spacing w:after="140" w:line="300"/>
      </w:pPr>
      <w:r>
        <w:t xml:space="preserve">Cílem je založit vlastní truhlářskou firmu s důrazem na kreativitu, kvalitu a profesionální služby. S více než 5 lety zkušeností v truhlářském oboru mám znalosti materiálů a technik, které mi umožní nabídnout zákazníkům individuálně navržený nábytek a dřevěné produkty na míru. Hlavním zaměřením bude výroba kvalitního a designově atraktivního nábytku, dveří, oken a dalších truhlářských výrobků.</w:t>
      </w:r>
    </w:p>
    <w:p>
      <w:pPr>
        <w:spacing w:after="140" w:line="300"/>
      </w:pPr>
      <w:r>
        <w:t xml:space="preserve">Budu se věnovat tradiční ruční práci, abych dosáhl precizního provedení a osobitých detailů, které výrobkům dodají jedinečnost. Služby budou dostupné pro soukromé zákazníky, firmy i designéry, kteří ocení vysokou kvalitu a exkluzivitu výrobků.</w:t>
      </w:r>
    </w:p>
    <w:p>
      <w:pPr>
        <w:spacing w:after="140" w:line="300"/>
      </w:pPr>
      <w:r>
        <w:t xml:space="preserve">S pracovním prostorem, který zpočátku využiji doma, budu optimalizovat náklady a zajistím flexibilitu v řízení podnikání.</w:t>
      </w:r>
    </w:p>
    <w:p>
      <w:pPr>
        <w:spacing w:after="140" w:line="300"/>
      </w:pPr>
      <w:r>
        <w:t xml:space="preserve">Hlavním cílem truhlářské firmy bude nejenom poskytovat zákazníkům prvotřídní služby, ale také budovat dlouhodobé vztahy se zákazníky a postupně rozšiřovat působnost na nové trhy. Se zkušenostmi a vizí do budoucna se těším na zahájení podnikání a rozvíjení truhlářského umění s vášní a profesionálním přístupem.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Praxe a kvalifikace podnikatele</w:t>
            </w:r>
          </w:p>
          <w:p>
            <w:pPr>
              <w:spacing w:after="60" w:line="280"/>
            </w:pPr>
            <w:r>
              <w:t xml:space="preserve">Praxe v truhlářském oboru: více než 5 let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firma, pozice, období]</w:t>
            </w:r>
          </w:p>
          <w:p>
            <w:pPr>
              <w:spacing w:after="60" w:line="280"/>
            </w:pPr>
            <w:r>
              <w:t xml:space="preserve">Vzdělání: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výuční list v oboru Truhlář / jiný doklad, škola, rok]</w:t>
            </w:r>
          </w:p>
          <w:p>
            <w:pPr>
              <w:spacing w:after="60" w:line="280"/>
            </w:pPr>
            <w:r>
              <w:t xml:space="preserve">Reference a realizované zakázky: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2.  </w:t>
      </w:r>
      <w:r>
        <w:t xml:space="preserve">Popis podnikání</w:t>
      </w:r>
    </w:p>
    <w:p>
      <w:pPr>
        <w:spacing w:after="140" w:line="300"/>
      </w:pPr>
      <w:r>
        <w:t xml:space="preserve">Truhlářská firma, kterou plánuji založit, se bude specializovat na výrobu a design truhlářských výrobků na míru. Služby budou zahrnovat výrobu nábytku, dveří, oken, schodů a dalších dřevěných produktů. Zaměřím se na individuální přístup k zákazníkům a budu plně respektovat jejich požadavky a vkus.</w:t>
      </w:r>
    </w:p>
    <w:p>
      <w:pPr>
        <w:spacing w:after="140" w:line="300"/>
      </w:pPr>
      <w:r>
        <w:t xml:space="preserve">Truhlářská firma bude vynikat kvalitní ruční prací a pečlivým provedením detailů. Budu využívat nejmodernější truhlářské technologie a vysoce kvalitní dřevěné materiály, abych dosáhl nejlepšího výsledku a maximální spokojenosti zákazníků. Produkty budou mít vysokou estetickou hodnotu, ale zároveň budou funkční a odolné.</w:t>
      </w:r>
    </w:p>
    <w:p>
      <w:pPr>
        <w:spacing w:after="140" w:line="300"/>
      </w:pPr>
      <w:r>
        <w:t xml:space="preserve">Díky dlouholetým zkušenostem v oboru budu schopen nabídnout poradenství a asistenci při výběru materiálů, designu a stylu. Spolupracovat budu s architekty a designéry, abych mohl poskytnout unikátní a originální produkty pro různé typy interiérů.</w:t>
      </w:r>
    </w:p>
    <w:p>
      <w:pPr>
        <w:spacing w:after="140" w:line="300"/>
      </w:pPr>
      <w:r>
        <w:t xml:space="preserve">Přístup k podnikání bude založen na profesionálním a osobním servisu. Budu pečlivě komunikovat se zákazníky od počátku až do dokončení projektu, abych zajistil, že jejich zakázka je zcela funkční. Sdílím se zákazníky vášeň pro krásný a kvalitní nábytek a dřevěné produkty, a proto předpokládám s některými zákazníky dlouhodobý vztah. Budu sledovat neustále se rozvíjející trendy a designové směry v truhlářském průmyslu a pravidelně investovat do technického vybavení a školení případného týmu. Tím si budu udržovat konkurenční výhodu a budu schopen reagovat na měnící se požadavky zákazníků.</w:t>
      </w:r>
    </w:p>
    <w:p>
      <w:pPr>
        <w:spacing w:after="140" w:line="300"/>
      </w:pPr>
      <w:r>
        <w:t xml:space="preserve">Truhlářská firma bude postavena na hodnotách jako kvalita, preciznost, unikátní design, individualita a spokojenost zákazníků. Cílem je vybudovat respektovanou a úspěšnou truhlářskou firmu, která bude ctít tradiční truhlářské umění, ale zároveň bude otevřená novým inovacím a kreativitě. S plánem osamostatnit se a začít podnikat jsem připraven přinést do truhlářství novou energii a nadšení a těším se na nové výzvy a možnosti, které mi tato cesta přinese.</w:t>
      </w:r>
    </w:p>
    <w:p>
      <w:pPr>
        <w:pStyle w:val="Heading2"/>
        <w:spacing w:after="100" w:before="260"/>
      </w:pPr>
      <w:r>
        <w:t xml:space="preserve">2.1 Dílna a vybavení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Prostor dílny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adresa, m², vlastní / nájem]</w:t>
            </w:r>
            <w:r>
              <w:t xml:space="preserve"> – zpočátku doma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Plánované přestěhování do pronajaté dílny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ano / ne, kdy]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Doprava výrobků a materiálu</w:t>
            </w:r>
          </w:p>
        </w:tc>
        <w:tc>
          <w:tcPr>
            <w:tcW w:type="dxa" w:w="6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vlastní vůz / pořizovaný vůz]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Formátovací pila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Srovnávací a tloušťkovací frézka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Spodní frézka / CNC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Odsávání pilin a prachu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Ruční elektronářadí (vrtačky, brusky, frézky)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Ruční nářadí, svěrky, pracovní stoly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pro povrchovou úpravu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Počáteční zásoba materiálu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vybavení, stroje a materiály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500 000 Kč</w:t>
            </w:r>
          </w:p>
        </w:tc>
      </w:tr>
    </w:tbl>
    <w:p>
      <w:pPr>
        <w:pStyle w:val="Heading2"/>
        <w:spacing w:after="100" w:before="260"/>
      </w:pPr>
      <w:r>
        <w:t xml:space="preserve">2.2 Oprávnění k podnikání a pojištění</w:t>
      </w:r>
    </w:p>
    <w:p>
      <w:pPr>
        <w:spacing w:after="140" w:line="300"/>
      </w:pPr>
      <w:r>
        <w:t xml:space="preserve">Pro provozování činnosti je nutné zajistit následující oprávnění a pojistné krytí: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638"/>
        <w:gridCol w:w="2700"/>
      </w:tblGrid>
      <w:tr>
        <w:trPr>
          <w:cantSplit/>
          <w:tblHeader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Popis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Stav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Řemeslná živnost Truhlářství, podlahářství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Odborná způsobilost – výuční list v oboru nebo jiný doklad dle živnostenského zákona; pokrývá i podlahy a obklady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vyřízeno / v řízení]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Provozovna – dílna doma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Oznámení provozovny živnostenskému úřadu; soulad užívání stavby s výrobní činností, hluk vůči sousedům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na stavebním úřadě]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BOZP a požární ochrana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Bezpečná práce s dřevoobráběcími stroji, odsávání prachu, skladování laků a ředidel, hasicí přístroje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splněno]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Okna a vchodové dveře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Stavební výrobky – prohlášení o vlastnostech a označení CE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ověřit, zajistit zkoušky]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Odpady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Likvidace zbytků laků, ředidel a dřevního odpadu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smlouva s firmou]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odpovědnosti za škodu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Krytí škod způsobených při montáži a vadným výrobkem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pojišťovna, limit]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Pojištění dílny a strojů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Požár, odcizení, poškození strojů</w:t>
            </w:r>
          </w:p>
        </w:tc>
        <w:tc>
          <w:tcPr>
            <w:tcW w:type="dxa" w:w="27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pojišťovna]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3.  </w:t>
      </w:r>
      <w:r>
        <w:t xml:space="preserve">Analýza trhu</w:t>
      </w:r>
    </w:p>
    <w:p>
      <w:pPr>
        <w:spacing w:after="140" w:line="300"/>
      </w:pPr>
      <w:r>
        <w:t xml:space="preserve">Truhlářský průmysl je stále živý a existuje silná poptávka po kvalitních a individuálních dřevěných výrobcích. Trh se neustále vyvíjí, a proto je důležité sledovat aktuální trendy a preference zákazníků. Analyzoval jsem trh a identifikoval několik klíčových faktorů: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Poptávka po individuálních a designových produktech</w:t>
      </w:r>
      <w:r>
        <w:t xml:space="preserve">: Zákazníci hledají unikátní a kreativní řešení pro interiéry. Preferují výrobky na míru, které odrážejí jejich osobnost a vkus. Záměr je vyzdvihnout ruční práci s citem pro detail. To umožní vytvořit jedinečné a originální výrobky, které budou v souladu s aktuálními designovými trendy.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Konkurence na trhu</w:t>
      </w:r>
      <w:r>
        <w:t xml:space="preserve">: Truhlářský trh je konkurenční, avšak stále existuje prostor pro nového hráče s kvalitními službami a inovativním přístupem. Dlouholeté zkušenosti v oboru, a to zejména s důrazem na ruční práci a výrobu na míru, mi dávají konkurenční výhodu.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architekty a designéry</w:t>
      </w:r>
      <w:r>
        <w:t xml:space="preserve">: Pro rozšíření tržního podílu se zaměřím na spolupráci s architekty a designéry. Spolupráce umožní získat více zakázek na návrhy interiérů a zapojit se do projektů staveb a rekonstrukcí.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Regionální trh</w:t>
      </w:r>
      <w:r>
        <w:t xml:space="preserve">: V první fázi se zaměřím především na regionální trh, abych získal uznání a uvedl se na trh v lokalitě. Postupně budu rozšiřovat působení na blízké okolí a cílit na větší trhy a další města.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Cílová skupina</w:t>
      </w:r>
      <w:r>
        <w:t xml:space="preserve">: Cílová skupina zahrnuje soukromé zákazníky, firmy a designéry, kteří ocení kvalitní a individuální truhlářské výrobky. Vzhledem k tomu, že truhlářské produkty mají dlouhou životnost, budu usilovat o opakované nákupy od spokojených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Marketingová strategie</w:t>
      </w:r>
      <w:r>
        <w:t xml:space="preserve">: Marketingový plán se bude opírat o online propagaci, sociální média, prezentace na internetových platformách a účast na truhlářských a designových výstavách. Budu využívat referencí od spokojených zákazníků a budovat si pozitivní reputaci v oboru. Cílem je postupně získat si uznání jako kreativní a kvalitní truhlářská firma s vysokou úrovní zákaznické spokojenosti.</w:t>
      </w:r>
    </w:p>
    <w:p>
      <w:pPr>
        <w:pStyle w:val="Heading2"/>
        <w:spacing w:after="100" w:before="260"/>
      </w:pPr>
      <w:r>
        <w:t xml:space="preserve">3.1 Hlavní konkurence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38"/>
        <w:gridCol w:w="2400"/>
      </w:tblGrid>
      <w:tr>
        <w:trPr>
          <w:cantSplit/>
          <w:tblHeader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Konkurent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Silné stránky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Slabé stránky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Kč/bm]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Kč/bm]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název firmy]</w:t>
            </w:r>
          </w:p>
        </w:tc>
        <w:tc>
          <w:tcPr>
            <w:tcW w:type="dxa" w:w="2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Kč/bm]</w:t>
            </w:r>
          </w:p>
        </w:tc>
        <w:tc>
          <w:tcPr>
            <w:tcW w:type="dxa" w:w="24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doplnit]</w:t>
            </w:r>
          </w:p>
        </w:tc>
      </w:tr>
    </w:tbl>
    <w:p>
      <w:pPr>
        <w:pStyle w:val="Heading2"/>
        <w:spacing w:after="100" w:before="260"/>
      </w:pPr>
      <w:r>
        <w:t xml:space="preserve">3.2 SWOT analýza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6F4EA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E7B34"/>
                <w:spacing w:val="20"/>
                <w:sz w:val="20"/>
                <w:szCs w:val="20"/>
              </w:rPr>
              <w:t xml:space="preserve">SILNÉ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více než 5 let praxe v oboru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ruční práce a smysl pro detail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výroba na míru a individuální přístup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široký sortiment – nábytek, dveře, okna, schody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nízké režijní náklady díky dílně doma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DECE8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E32400"/>
                <w:spacing w:val="20"/>
                <w:sz w:val="20"/>
                <w:szCs w:val="20"/>
              </w:rPr>
              <w:t xml:space="preserve">SLABÉ STRÁNKY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nová firma bez zavedené značky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jediný pracovník – omezená kapacita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malá dílna v domácích podmínkách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závislost na cizím kapitálu (půjčka)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E8F0FB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1D4ED8"/>
                <w:spacing w:val="20"/>
                <w:sz w:val="20"/>
                <w:szCs w:val="20"/>
              </w:rPr>
              <w:t xml:space="preserve">PŘÍLEŽITOSTI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poptávka po individuálních a designových výrobcích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spolupráce s architekty, designéry a developery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rekonstrukce a novostavby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e-shop a expanze do dalších regionů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ekologicky šetrné materiály</w:t>
            </w:r>
          </w:p>
        </w:tc>
        <w:tc>
          <w:tcPr>
            <w:tcW w:type="dxa" w:w="4819"/>
            <w:tcBorders>
              <w:top w:val="single" w:color="FFFFFF" w:sz="24"/>
              <w:left w:val="single" w:color="FFFFFF" w:sz="24"/>
              <w:bottom w:val="single" w:color="FFFFFF" w:sz="24"/>
              <w:right w:val="single" w:color="FFFFFF" w:sz="24"/>
            </w:tcBorders>
            <w:shd w:fill="FEF6E0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100"/>
            </w:pPr>
            <w:r>
              <w:rPr>
                <w:b/>
                <w:bCs/>
                <w:color w:val="A16207"/>
                <w:spacing w:val="20"/>
                <w:sz w:val="20"/>
                <w:szCs w:val="20"/>
              </w:rPr>
              <w:t xml:space="preserve">HROZBY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konkurence truhlářství a levného sériového nábytku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růst cen dřeva a energií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nedostatek kvalifikovaných truhlářů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výkyvy poptávky ve stavebnictví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270"/>
            </w:pPr>
            <w:r>
              <w:t xml:space="preserve">výpadek kvůli úrazu nebo nemoci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4.  </w:t>
      </w:r>
      <w:r>
        <w:t xml:space="preserve">Organizační struktura</w:t>
      </w:r>
    </w:p>
    <w:p>
      <w:pPr>
        <w:spacing w:after="140" w:line="300"/>
      </w:pPr>
      <w:r>
        <w:t xml:space="preserve">Truhlářská firma bude začínat jako malý podnik, který bude založen na dlouholeté zkušenosti a vášni pro truhlářské řemeslo. Na začátku budu zakladatelem i zaměstnancem a budu zastávat roli truhlářského mistra. V budoucnu plánuji přijmout další zaměstnance, které zapojím do výroby. Podle schopností a znalostí se mohou podílet na správě firmy a obchodní strategii.</w:t>
      </w:r>
    </w:p>
    <w:p>
      <w:pPr>
        <w:spacing w:after="140" w:line="300"/>
      </w:pPr>
      <w:r>
        <w:t xml:space="preserve">Organizační struktura bude velmi jednoduchá a flexibilní, abych byl schopen efektivně reagovat na požadavky trhu a zákazníků. V první fázi budu já pracovat na plný úvazek a pečlivě řídit všechny aspekty podnikání.</w:t>
      </w:r>
    </w:p>
    <w:p>
      <w:pPr>
        <w:spacing w:after="140" w:line="300"/>
      </w:pPr>
      <w:r>
        <w:t xml:space="preserve">Budoucí expanze, kterou plánuji do roka, zahrnuje nábor dvou zaměstnanců: zkušeného truhláře a asistenta pro administrativní práce a marketingovou podporu. Zaměstnanci budou hrát klíčovou roli v rozvoji firmy a zajišťovat kvalitu a včasné dodání zakázek.</w:t>
      </w:r>
    </w:p>
    <w:p>
      <w:pPr>
        <w:spacing w:after="140" w:line="300"/>
      </w:pPr>
      <w:r>
        <w:t xml:space="preserve">Organizační struktura bude mít plovoucí charakter a budu pružně reagovat na změny ve výrobních procesech a objemu zakázek. Cílem je udržet malou, ale silnou a dobře provázanou týmovou dynamiku, která se bude orientovat na kvalitu a spokojenost zákazníků.</w:t>
      </w:r>
    </w:p>
    <w:p>
      <w:pPr>
        <w:spacing w:after="140" w:line="300"/>
      </w:pPr>
      <w:r>
        <w:t xml:space="preserve">V rámci organizační struktury budu podporovat otevřenou komunikaci a inovativní myšlení. Všechny členy týmu budu motivovat zapojit se do tvorby nových designů a výrobních postupů, což firmě umožní neustále se rozvíjet a zůstávat konkurenceschopná.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638"/>
        <w:gridCol w:w="3000"/>
      </w:tblGrid>
      <w:tr>
        <w:trPr>
          <w:cantSplit/>
          <w:tblHeader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Osoba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Oblast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Forma spolupráce / od kdy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jméno]</w:t>
            </w:r>
            <w:r>
              <w:rPr>
                <w:b/>
                <w:bCs/>
              </w:rPr>
              <w:t xml:space="preserve"> (majitel)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truhlářský mistr, výroba, řízení firmy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majitel /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OSVČ / s.r.o.]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Truhlář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výroba a montáž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HPP, do roka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Asistent/ka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administrativa a marketingová podpora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HPP / DPP, do roka –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externí účetní]</w:t>
            </w:r>
          </w:p>
        </w:tc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 a daně</w:t>
            </w:r>
          </w:p>
        </w:tc>
        <w:tc>
          <w:tcPr>
            <w:tcW w:type="dxa" w:w="3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smlouva]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5.  </w:t>
      </w:r>
      <w:r>
        <w:t xml:space="preserve">Služby</w:t>
      </w:r>
    </w:p>
    <w:p>
      <w:pPr>
        <w:spacing w:after="140" w:line="300"/>
      </w:pPr>
      <w:r>
        <w:t xml:space="preserve">Truhlářská firma bude nabízet širokou škálu služeb zaměřených na výrobu a design dřevěných výrobků na míru. Důraz bude kladen na kvalitu materiálů, ruční práci a smysl pro detail, abych splnil očekávání zákazníků a poskytl jim jedinečné a osobité produkty. Později i společně s dalšími zaměstnanci. Hlavní nabídka služeb bude zahrnovat: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Výroba nábytku na míru</w:t>
      </w:r>
      <w:r>
        <w:t xml:space="preserve">: Navrhneme a vyrobíme nábytek na míru, který bude dokonale odpovídat potřebám a vkusu zákazníků. Vyrábět budeme různé typy nábytku, jako jsou postele, skříně, komody, stoly, židle a další, a to v široké škále stylů od tradičního po moderní.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Dveře a okna</w:t>
      </w:r>
      <w:r>
        <w:t xml:space="preserve">: Nabídneme zákazníkům výrobu dveří a oken na míru, které budou nejenom funkční, ale také esteticky krásné a designově zajímavé. Budeme používat kvalitní dřevěné materiály a moderní technologie pro jejich výrobu.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Schody</w:t>
      </w:r>
      <w:r>
        <w:t xml:space="preserve">: Navrhneme a vyrobíme schody na míru, které budou zároveň bezpečné a dekorativní. Nabídneme různé typy schodů, včetně dřevěných schodů s povrchovou úpravou dle přání zákazníka.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Další truhlářské produkty</w:t>
      </w:r>
      <w:r>
        <w:t xml:space="preserve">: Kromě výroby nábytku, dveří a oken nabídneme i další dřevěné výrobky na míru, jako jsou obklady, podlahy, nábytek pro dětské pokoje, pracovní stoly, knihovny a další.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Reparace a renovace</w:t>
      </w:r>
      <w:r>
        <w:t xml:space="preserve">: Poskytneme zákazníkům také služby renovace a oprav dřevěných výrobků, aby byly vždy v perfektním stavu po dlouhá léta.</w:t>
      </w:r>
    </w:p>
    <w:p>
      <w:pPr>
        <w:spacing w:after="140" w:line="300"/>
      </w:pPr>
      <w:r>
        <w:t xml:space="preserve">Kromě nabídky standardních produktů a designů budeme spolupracovat se zákazníky na individuálním designu a tvorbě jedinečných kousků. Truhlářská firma bude ctít kvalitu, originalitu a dokonalé provedení, což umožní získat si důvěru zákazníků a budovat dlouhodobé vztahy s klientelou. Budeme stále hledat inovativní způsoby, jak zdokonalit produkty a služby, a také sledovat trendy a požadavky na trhu, abychom byli stále krok před konkurencí.</w:t>
      </w:r>
    </w:p>
    <w:p>
      <w:pPr>
        <w:pStyle w:val="Heading2"/>
        <w:spacing w:after="100" w:before="260"/>
      </w:pPr>
      <w:r>
        <w:t xml:space="preserve">5.1 Ceník služeb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Služba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Cena (bez DPH)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Zaměření a návrh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 / zdarma při objednávce]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Nábytek na míru (skříně, komody, postele, stoly)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Kč/bm nebo dle kalkulace]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Kuchyňská linka na míru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Kč/bm]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Interiérové dveře vč. zárubně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Dřevěná okna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 nebo Kč/ks]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Schodiště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Kč/stupeň nebo dle kalkulace]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Podlahy a obklady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Kč/m²]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Renovace a opravy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Kč/hod]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Doprava a montáž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Kč/km, Kč/hod]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6.  </w:t>
      </w:r>
      <w:r>
        <w:t xml:space="preserve">Marketing</w:t>
      </w:r>
    </w:p>
    <w:p>
      <w:pPr>
        <w:spacing w:after="140" w:line="300"/>
      </w:pPr>
      <w:r>
        <w:t xml:space="preserve">Marketingový plán bude zaměřen na získání nových zákazníků, budování povědomí o značce a udržení dlouhodobých vztahů se stávajícími klienty. Vzhledem k tomu, že začínám jako malý podnik, budu klást důraz na efektivní a cílenou propagaci služeb s minimálními náklady. Marketingový mix bude zahrnovat následující strategie: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marketing</w:t>
      </w:r>
      <w:r>
        <w:t xml:space="preserve">: Vytvořím moderní a uživatelsky příjemnou webovou stránku, na které představím služby, portfolio dosavadních prací a kontaktní informace. Zajistím, aby stránka byla optimalizovaná pro vyhledávače (SEO), abych zvýšil viditelnost v online prostředí. Aktivně budu používat sociální média, jako je Instagram, Facebook a LinkedIn, kde budu pravidelně sdílet fotografie výrobků, prací a zákulisí dílny.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Propagační akce a slevy</w:t>
      </w:r>
      <w:r>
        <w:t xml:space="preserve">: Na začátku podnikání provedu několik propagačních akcí a nabídnu zákazníkům atraktivní slevy na služby. Tím získám první zákazníky a poskytnu jim možnost seznámit se s kvalitou výrobků.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Reference a recenze</w:t>
      </w:r>
      <w:r>
        <w:t xml:space="preserve">: Budu se snažit získat pozitivní reference a recenze od spokojených zákazníků. Reference budou sloužit jako důkaz kvality a pomohou získat důvěru nových zákazníků.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architekty a designéry</w:t>
      </w:r>
      <w:r>
        <w:t xml:space="preserve">: Budu aktivně vyhledávat spolupráci s architekty a designéry. Budu poskytovat speciální nabídky a slevy pro jejich projekty a budu se snažit být partnerem pro jejich klienty.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Účast na veletrzích a výstavách</w:t>
      </w:r>
      <w:r>
        <w:t xml:space="preserve">: Plánuji se účastnit truhlářských veletrhů a výstav, kde budu mít příležitost prezentovat výrobky a služby a navázat nové obchodní kontakty.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Odborné články a PR</w:t>
      </w:r>
      <w:r>
        <w:t xml:space="preserve">: Budu psát odborné články a PR články zaměřené na truhlářské umění, design a kvalitu v místních novinách a časopisech. Tím budu budovat pozitivní pověst řemeslné firmy s dlouholetou zkušeností.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E-mail marketing</w:t>
      </w:r>
      <w:r>
        <w:t xml:space="preserve">: Zákazníkům, kteří se zaregistrují na webu nebo se stanou klienty, budu pravidelně zasílat novinky, slevy a speciální nabídky prostřednictvím e-mailových kampaní.</w:t>
      </w:r>
    </w:p>
    <w:p>
      <w:pPr>
        <w:spacing w:after="140" w:line="300"/>
      </w:pPr>
      <w:r>
        <w:t xml:space="preserve">Soustředím se na marketingové aktivity, které budou cílené a účinné, a budu pravidelně měřit úspěšnost kampaní. Cílem je postupně budovat uznání a důvěru na trhu, zvýšit počet zakázek a stát se zavedenou truhlářskou firmou s dlouhodobým úspěchem.</w:t>
      </w:r>
    </w:p>
    <w:p>
      <w:pPr>
        <w:pStyle w:val="Heading2"/>
        <w:spacing w:after="100" w:before="260"/>
      </w:pPr>
      <w:r>
        <w:t xml:space="preserve">6.1 Marketingový rozpočet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Položka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Webové stránky, SEO a fotografie portfolia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Reklama na sociálních sítích a ve vyhledávačích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Veletrhy a výstavy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Propagační akce a úvodní slevy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Tiskoviny, PR články, polep vozidla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(dle finančního plánu)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200 000 Kč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7.  </w:t>
      </w:r>
      <w:r>
        <w:t xml:space="preserve">Finanční plán</w:t>
      </w:r>
    </w:p>
    <w:p>
      <w:pPr>
        <w:spacing w:after="140" w:line="300"/>
      </w:pPr>
      <w:r>
        <w:t xml:space="preserve">Pro úspěšný rozjezd truhlářské firmy budu potřebovat finanční prostředky na pořízení nářadí, materiálů, marketingové aktivity a provozní náklady. Celkově odhaduji, že na zahájení podnikání budu potřebovat investici ve výši 1 milion korun. Z toho 500 tisíc korun půjde na nákup profesionálního truhlářského vybavení, strojů a materiálů, 200 tisíc korun na marketingové aktivity a propagaci značky a zbylých 300 tisíc korun na krytí provozních nákladů (nájem prostoru, energie, administrativa atd.) po dobu prvního půl roku provozu.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38"/>
        <w:gridCol w:w="3500"/>
      </w:tblGrid>
      <w:tr>
        <w:trPr>
          <w:cantSplit/>
          <w:tblHeader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Struktura investice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Částka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Truhlářské vybavení, stroje a materiály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500 000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Marketingové aktivity a propagace značky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200 000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Provozní náklady na prvních 6 měsíců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t xml:space="preserve">300 000 Kč</w:t>
            </w:r>
          </w:p>
        </w:tc>
      </w:tr>
      <w:tr>
        <w:trPr>
          <w:cantSplit/>
        </w:trPr>
        <w:tc>
          <w:tcPr>
            <w:tcW w:type="dxa" w:w="61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– financováno podnikatelskou půjčkou</w:t>
            </w:r>
          </w:p>
        </w:tc>
        <w:tc>
          <w:tcPr>
            <w:tcW w:type="dxa" w:w="3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</w:rPr>
              <w:t xml:space="preserve">1 000 000 Kč</w:t>
            </w:r>
          </w:p>
        </w:tc>
      </w:tr>
    </w:tbl>
    <w:p>
      <w:pPr>
        <w:spacing w:after="140" w:line="300"/>
      </w:pPr>
      <w:r>
        <w:t xml:space="preserve">Pro zajištění potřebného kapitálu plánuji žádat o podnikatelskou půjčku ve výši 1 milion korun od banky nebo jiné finanční instituce. Pro banku připravím podrobný finanční plán a business plán, který bude obsahovat přehled výdajů a příjmů, predikci ziskovosti, analýzu trhu a konkurence a také zkušenosti a dosavadní reference.</w:t>
      </w:r>
    </w:p>
    <w:p>
      <w:pPr>
        <w:spacing w:after="140" w:line="300"/>
      </w:pPr>
      <w:r>
        <w:t xml:space="preserve">Očekáváme, že firma bude zisková již po prvním roce provozu. Snažím se minimalizovat riziko zadlužení a zároveň zvolit optimální splátkový plán, který bude odpovídat schopnostem splácet a zároveň umožní dosáhnout růstu a rozvoje firmy. Zisky z prvních zakázek a pravidelné platby od klientů by měly umožnit rychlou splátku půjčky.</w:t>
      </w:r>
    </w:p>
    <w:p>
      <w:pPr>
        <w:spacing w:after="140" w:line="300"/>
      </w:pPr>
      <w:r>
        <w:t xml:space="preserve">Věřím, že s pečlivě vypracovaným podnikatelským plánem, odhodláním a dlouholetou zkušeností v oboru se mi podaří získat potřebnou půjčku a úspěšně rozjet truhlářskou firmu. Finanční plán je realistický a opírá se o důkladnou analýzu trhu a konkurence, což mi dodává jistotu, že jsem na správné cestě k dosažení podnikatelských cílů.</w:t>
      </w:r>
    </w:p>
    <w:p>
      <w:pPr>
        <w:pStyle w:val="Heading2"/>
        <w:spacing w:after="100" w:before="260"/>
      </w:pPr>
      <w:r>
        <w:t xml:space="preserve">7.1 Měsíční provozní náklady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4000"/>
      </w:tblGrid>
      <w:tr>
        <w:trPr>
          <w:cantSplit/>
          <w:tblHeader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Měsíční provozní náklady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Kč / měsíc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Materiál (dřevo, desky, kování, laky)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Nájem prostoru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ověřit – dílna zpočátku doma]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Energie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Pohonné hmoty a doprava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Pojištění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Údržba strojů a nástroje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Účetnictví a administrativa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Sociální a zdravotní pojištění podnikatele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zaměstnanců vč. odvodů (od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měsíc a rok]</w:t>
            </w:r>
            <w:r>
              <w:t xml:space="preserve">)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Splátka půjčky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Celkem měsíčně</w:t>
            </w:r>
          </w:p>
        </w:tc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40" w:line="300"/>
      </w:pPr>
      <w:r>
        <w:t xml:space="preserve">Rezerva 300 000 Kč na provozní náklady prvního půl roku odpovídá průměrně 50 000 Kč měsíčně.</w:t>
      </w:r>
    </w:p>
    <w:p>
      <w:pPr>
        <w:pStyle w:val="Heading2"/>
        <w:spacing w:after="100" w:before="260"/>
      </w:pPr>
      <w:r>
        <w:t xml:space="preserve">7.2 Úvěr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638"/>
      </w:tblGrid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Poskytovatel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banka / jiná finanční instituce]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Výše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1 000 000 Kč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Úroková sazba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% p.a.]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Doba splatnosti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 měsíců / let]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Měsíční splátka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Zajištění úvěru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např. zástava nemovitosti / strojů]</w:t>
            </w:r>
          </w:p>
        </w:tc>
      </w:tr>
      <w:tr>
        <w:trPr>
          <w:cantSplit/>
        </w:trPr>
        <w:tc>
          <w:tcPr>
            <w:tcW w:type="dxa" w:w="4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Vlastní zdroje (pokud jsou)</w:t>
            </w:r>
          </w:p>
        </w:tc>
        <w:tc>
          <w:tcPr>
            <w:tcW w:type="dxa" w:w="5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pStyle w:val="Heading2"/>
        <w:spacing w:after="100" w:before="260"/>
      </w:pPr>
      <w:r>
        <w:t xml:space="preserve">7.3 Cash-flow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2000"/>
        <w:gridCol w:w="2000"/>
        <w:gridCol w:w="2000"/>
      </w:tblGrid>
      <w:tr>
        <w:trPr>
          <w:cantSplit/>
          <w:tblHeader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Ukazatel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1.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2. rok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3. rok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Předpokládaný počet zakázek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Tržby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Materiál a provozní náklady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Mzdy zaměstnanců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Splátky úvěru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Zisk / cash-flow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  <w:tc>
          <w:tcPr>
            <w:tcW w:type="dxa" w:w="2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  <w:jc w:val="right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E32400" w:sz="36"/>
              <w:bottom w:val="none" w:color="FFFFFF" w:sz="0"/>
              <w:right w:val="none" w:color="FFFFFF" w:sz="0"/>
            </w:tcBorders>
            <w:shd w:fill="FDECE8" w:color="auto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80"/>
            </w:pPr>
            <w:r>
              <w:rPr>
                <w:b/>
                <w:bCs/>
                <w:color w:val="E32400"/>
                <w:sz w:val="22"/>
                <w:szCs w:val="22"/>
              </w:rPr>
              <w:t xml:space="preserve">Bod zvratu</w:t>
            </w:r>
          </w:p>
          <w:p>
            <w:pPr>
              <w:spacing w:after="60" w:line="280"/>
            </w:pPr>
            <w:r>
              <w:t xml:space="preserve">Kolik zakázek měsíčně je potřeba, aby příjmy pokryly všechny náklady včetně splátky:</w:t>
            </w:r>
          </w:p>
          <w:p>
            <w:pPr>
              <w:spacing w:after="60" w:line="280"/>
            </w:pPr>
            <w:r>
              <w:t xml:space="preserve">Měsíční náklady celkem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÷ průměrný zisk z jedné zakázky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Kč]</w:t>
            </w:r>
            <w:r>
              <w:t xml:space="preserve"> =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počet]</w:t>
            </w:r>
            <w:r>
              <w:t xml:space="preserve"> zakázek měsíčně.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8.  </w:t>
      </w:r>
      <w:r>
        <w:t xml:space="preserve">Rizika a jejich řešení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1400"/>
        <w:gridCol w:w="5338"/>
      </w:tblGrid>
      <w:tr>
        <w:trPr>
          <w:cantSplit/>
          <w:tblHeader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Riziko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Dopad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Opatření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Nedostatek zakázek v začátcích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Marketing před zahájením činnosti, úvodní slevy, spolupráce s architekty a designéry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Úraz nebo nemoc – jediný pracovník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Dodržování BOZP, pojištění, finanční rezerva, výhledově další truhlář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Růst cen dřeva a materiálů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Zálohy od zákazníků, aktualizace cen v kalkulacích, více dodavatelů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Reklamace a vady výrobků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Kontrola kvality, jasné smlouvy a předávací protokoly, pojištění odpovědnosti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Omezení provozu dílny doma (hluk, sousedé, užívání stavby)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Střední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Ověření na stavebním úřadě, odhlučnění, pronájem dílny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kde]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Požár dílny (prach, piliny, laky)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Odsávání, úklid, hasicí přístroje, pojištění dílny a strojů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</w:rPr>
              <w:t xml:space="preserve">Výpadek příjmů a splácení půjčky</w:t>
            </w:r>
          </w:p>
        </w:tc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Vysoký</w:t>
            </w:r>
          </w:p>
        </w:tc>
        <w:tc>
          <w:tcPr>
            <w:tcW w:type="dxa" w:w="53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Rezerva 300 000 Kč na provoz, splátka nastavená dle cash-flow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9.  </w:t>
      </w:r>
      <w:r>
        <w:t xml:space="preserve">Harmonogram zahájení podnikání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38"/>
        <w:gridCol w:w="2400"/>
      </w:tblGrid>
      <w:tr>
        <w:trPr>
          <w:cantSplit/>
          <w:tblHeader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Krok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Činnost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374151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FFFFFF"/>
              </w:rPr>
              <w:t xml:space="preserve">Termín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1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Vyřízení živnostenského oprávnění Truhlářství, podlahářství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2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Schválení a čerpání půjčky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3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Vybavení dílny stroji a nářadím, pojištění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4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Spuštění webu a sociálních sítí, fotografie portfolia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5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Zahájení provozu – první zakázky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6</w:t>
            </w:r>
          </w:p>
        </w:tc>
        <w:tc>
          <w:tcPr>
            <w:tcW w:type="dxa" w:w="5838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t xml:space="preserve">Nábor truhláře a asistenta</w:t>
            </w:r>
          </w:p>
        </w:tc>
        <w:tc>
          <w:tcPr>
            <w:tcW w:type="dxa" w:w="24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pPr>
              <w:spacing w:after="0" w:line="270"/>
            </w:pP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 – do roka]</w:t>
            </w:r>
          </w:p>
        </w:tc>
      </w:tr>
    </w:tbl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10.  </w:t>
      </w:r>
      <w:r>
        <w:t xml:space="preserve">Budoucí výhled</w:t>
      </w:r>
    </w:p>
    <w:p>
      <w:pPr>
        <w:spacing w:after="140" w:line="300"/>
      </w:pPr>
      <w:r>
        <w:t xml:space="preserve">Budoucí výhled je zaměřen na udržitelný růst a rozvoj truhlářské firmy. Dlouholeté zkušenosti v oboru, kvalitní provedení práce a individuální přístup k zákazníkům poskytují pevný základ pro úspěch na trhu. V následujících letech si stanovuji následující cíle a strategie: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portfolia služeb</w:t>
      </w:r>
      <w:r>
        <w:t xml:space="preserve">: Budu postupně rozšiřovat nabídku truhlářských služeb a produktů, abych mohl uspokojit různorodé potřeby zákazníků. Plánuji se zaměřit na specializované truhlářské práce, jako jsou restaurování antikvárního nábytku, výroba luxusních kuchyní, dřevěné interiérové prvky a další.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Zvýšení produktivity a efektivity</w:t>
      </w:r>
      <w:r>
        <w:t xml:space="preserve">: Investuji do moderního truhlářského vybavení a technologií, které umožní zvýšit produktivitu a efektivitu výroby. To pomůže snížit náklady a zvýšit konkurenceschopnost na trhu.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Spolupráce s architekty a designéry</w:t>
      </w:r>
      <w:r>
        <w:t xml:space="preserve">: Budu aktivně hledat spolupráci s architekty, designéry a developerskými společnostmi. Spolupráce s těmito profesionály umožní získat velké zakázky na návrhy interiérů a exteriérů pro novostavby, rekonstrukce a komerční projekty.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Online prodej</w:t>
      </w:r>
      <w:r>
        <w:t xml:space="preserve">: Plánuji rozšířit dosah a nabízet truhlářské produkty také online prostřednictvím e-shopu. To umožní oslovit širší zákaznickou základnu a expandovat do dalších regionů.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Investice do marketingu</w:t>
      </w:r>
      <w:r>
        <w:t xml:space="preserve">: Budu nadále investovat do marketingových aktivit, jako jsou online reklama, sociální média, propagace na veletrzích a výstavách, aby podnik zůstal viditelný a získal nové zákazníky.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Zaměření na udržitelnost</w:t>
      </w:r>
      <w:r>
        <w:t xml:space="preserve">: Snažím se minimalizovat negativní dopad na životní prostředí a kladu důraz na udržitelnost. Plánuji používat ekologicky šetrné materiály a technologie, abych nabídl zákazníkům truhlářské produkty s nízkou ekologickou stopou.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</w:rPr>
        <w:t xml:space="preserve">Rozšíření týmu</w:t>
      </w:r>
      <w:r>
        <w:t xml:space="preserve">: Jakmile budu dosahovat stabilního růstu a zvýšené poptávky po službách, budu rozšiřovat tým o zkušené a nadšené truhláře. Chci vytvořit profesionální a harmonický tým, který bude sdílet vášeň pro truhlářské umění.</w:t>
      </w:r>
    </w:p>
    <w:p>
      <w:pPr>
        <w:spacing w:after="140" w:line="300"/>
      </w:pPr>
      <w:r>
        <w:t xml:space="preserve">Cílem je stát se uznávanou a respektovanou truhlářskou firmou v regionu. Díky kvalitní práci, inovativnímu přístupu a silnému zaměření na spokojenost zákazníků věřím, že se mi podaří dosáhnout dlouhodobého úspěchu na trhu a vybudovat si pevné postavení v oboru.</w:t>
      </w:r>
    </w:p>
    <w:p>
      <w:pPr>
        <w:spacing w:after="160"/>
      </w:pPr>
    </w:p>
    <w:p>
      <w:pPr>
        <w:pStyle w:val="Heading1"/>
        <w:pBdr>
          <w:bottom w:val="single" w:color="E32400" w:sz="12" w:space="6"/>
        </w:pBdr>
        <w:spacing w:after="200" w:before="480"/>
      </w:pPr>
      <w:r>
        <w:rPr>
          <w:color w:val="E32400"/>
        </w:rPr>
        <w:t xml:space="preserve">11.  </w:t>
      </w:r>
      <w:r>
        <w:t xml:space="preserve">Přílohy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 z živnostenského rejstříku (Truhlářství, podlahářství)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Výuční list / doklad o odborné způsobilosti a potvrzení o praxi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Fotografie a reference dosavadních prací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Nabídky nebo kalkulace na stroje a vybavení dílny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Pojistná smlouva – pojištění odpovědnosti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Výpisy z bankovního účtu za poslední 3 měsíce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t xml:space="preserve">Doklady k zajištění úvěru (např. list vlastnictví) </w:t>
      </w:r>
      <w:r>
        <w:rPr>
          <w:b/>
          <w:bCs/>
          <w:color w:val="B91C1C"/>
          <w:shd w:fill="FFF3A3" w:color="auto" w:val="clear"/>
        </w:rPr>
        <w:t xml:space="preserve">[DOPLNIT: přiložit]</w:t>
      </w:r>
    </w:p>
    <w:p>
      <w:pPr>
        <w:pStyle w:val="ListParagraph"/>
        <w:numPr>
          <w:ilvl w:val="0"/>
          <w:numId w:val="2"/>
        </w:numPr>
        <w:spacing w:after="100" w:line="290"/>
      </w:pPr>
      <w:r>
        <w:rPr>
          <w:b/>
          <w:bCs/>
          <w:color w:val="B91C1C"/>
          <w:shd w:fill="FFF3A3" w:color="auto" w:val="clear"/>
        </w:rPr>
        <w:t xml:space="preserve">[DOPLNIT: další přílohy]</w:t>
      </w:r>
    </w:p>
    <w:p>
      <w:pPr>
        <w:spacing w:after="6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left"/>
            </w:pPr>
            <w:r>
              <w:t xml:space="preserve">V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místo]</w:t>
            </w:r>
            <w:r>
              <w:t xml:space="preserve"> dne </w:t>
            </w:r>
            <w:r>
              <w:rPr>
                <w:b/>
                <w:bCs/>
                <w:color w:val="B91C1C"/>
                <w:shd w:fill="FFF3A3" w:color="auto" w:val="clear"/>
              </w:rPr>
              <w:t xml:space="preserve">[DOPLNIT: datum]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t xml:space="preserve">Podpis: ______________________</w:t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134" w:right="1134" w:bottom="1134" w:left="1134" w:header="567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9847F"/>
        <w:sz w:val="16"/>
        <w:szCs w:val="16"/>
      </w:rPr>
      <w:t xml:space="preserve">Strana </w:t>
    </w:r>
    <w:r>
      <w:rPr>
        <w:color w:val="89847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1D5DB" w:sz="4" w:space="4"/>
      </w:pBdr>
      <w:tabs>
        <w:tab w:val="right" w:pos="9638"/>
      </w:tabs>
    </w:pPr>
    <w:r>
      <w:rPr>
        <w:color w:val="89847F"/>
        <w:sz w:val="16"/>
        <w:szCs w:val="16"/>
      </w:rPr>
      <w:t xml:space="preserve">Podnikatelský plán</w:t>
    </w:r>
    <w:r>
      <w:rPr>
        <w:b/>
        <w:bCs/>
        <w:color w:val="E32400"/>
        <w:sz w:val="16"/>
        <w:szCs w:val="16"/>
      </w:rPr>
      <w:t xml:space="preserve">	Truhlářství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400" w:hanging="280"/>
      </w:pPr>
      <w:rPr>
        <w:color w:val="E32400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7415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480"/>
      <w:outlineLvl w:val="0"/>
    </w:pPr>
    <w:rPr>
      <w:rFonts w:ascii="Arial" w:cs="Arial" w:eastAsia="Arial" w:hAnsi="Arial"/>
      <w:b/>
      <w:bCs/>
      <w:color w:val="374151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00" w:before="260"/>
      <w:outlineLvl w:val="1"/>
    </w:pPr>
    <w:rPr>
      <w:rFonts w:ascii="Arial" w:cs="Arial" w:eastAsia="Arial" w:hAnsi="Arial"/>
      <w:b/>
      <w:bCs/>
      <w:color w:val="E324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52687c93ab1a063c48c0429aaf5083f92fecbc2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Podnikatelský plán – Truhlář</dc:title>
  <dc:creator>Truhlářství</dc:creator>
  <cp:lastModifiedBy>Un-named</cp:lastModifiedBy>
  <cp:revision>1</cp:revision>
  <dcterms:created xsi:type="dcterms:W3CDTF">2026-10-05T10:34:37.356Z</dcterms:created>
  <dcterms:modified xsi:type="dcterms:W3CDTF">2026-10-05T10:34:37.357Z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