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  <w:r>
        <w:rPr>
          <w:b/>
          <w:bCs/>
          <w:color w:val="89847F"/>
          <w:spacing w:val="60"/>
          <w:sz w:val="24"/>
          <w:szCs w:val="24"/>
        </w:rPr>
        <w:t xml:space="preserve">PODNIKATELSKÝ PLÁN</w:t>
      </w:r>
    </w:p>
    <w:p>
      <w:pPr>
        <w:spacing w:after="120"/>
      </w:pPr>
      <w:r>
        <w:rPr>
          <w:b/>
          <w:bCs/>
          <w:color w:val="374151"/>
          <w:sz w:val="64"/>
          <w:szCs w:val="64"/>
        </w:rPr>
        <w:t xml:space="preserve">Masáže</w:t>
      </w:r>
    </w:p>
    <w:p>
      <w:pPr>
        <w:pBdr>
          <w:bottom w:val="single" w:color="E32400" w:sz="24" w:space="8"/>
        </w:pBdr>
        <w:spacing w:after="360"/>
      </w:pPr>
      <w:r>
        <w:rPr>
          <w:b/>
          <w:bCs/>
          <w:color w:val="B91C1C"/>
          <w:sz w:val="40"/>
          <w:szCs w:val="40"/>
          <w:shd w:fill="FFF3A3" w:color="auto" w:val="clear"/>
        </w:rPr>
        <w:t xml:space="preserve">[DOPLNIT: název firmy]</w:t>
      </w:r>
      <w:r>
        <w:rPr>
          <w:color w:val="89847F"/>
          <w:sz w:val="22"/>
          <w:szCs w:val="22"/>
        </w:rPr>
        <w:t xml:space="preserve">  ·  masérské studio v centru města</w:t>
      </w:r>
    </w:p>
    <w:p>
      <w:pPr>
        <w:spacing w:after="420"/>
        <w:jc w:val="center"/>
      </w:pPr>
      <w:r>
        <w:drawing>
          <wp:inline distT="0" distB="0" distL="0" distR="0">
            <wp:extent cx="6115050" cy="4752975"/>
            <wp:effectExtent t="0" r="0" b="0" l="0"/>
            <wp:docPr id="1" name="cover" descr="Masáže" title="Titulní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Zpracovatel (jméno a příjmení)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Datum zpracování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Kontakt (telefon, e-mail)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telefon]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e-mail]</w:t>
            </w:r>
          </w:p>
        </w:tc>
      </w:tr>
    </w:tbl>
    <w:p>
      <w:r>
        <w:br w:type="page"/>
      </w:r>
    </w:p>
    <w:p>
      <w:pPr>
        <w:spacing w:after="240"/>
      </w:pPr>
      <w:r>
        <w:rPr>
          <w:b/>
          <w:bCs/>
          <w:color w:val="374151"/>
          <w:sz w:val="36"/>
          <w:szCs w:val="36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before="200"/>
      </w:pPr>
      <w:r>
        <w:rPr>
          <w:i/>
          <w:iCs/>
          <w:color w:val="89847F"/>
          <w:sz w:val="16"/>
          <w:szCs w:val="16"/>
        </w:rPr>
        <w:t xml:space="preserve">Pokud se obsah nezobrazí, klikněte do něj pravým tlačítkem a zvolte „Aktualizovat pole“.</w:t>
      </w:r>
    </w:p>
    <w:p>
      <w:r>
        <w:br w:type="page"/>
      </w: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/>
      </w:r>
      <w:r>
        <w:t xml:space="preserve">Shrnutí podnikatelského plánu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Obchodní název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masážního studia]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Podnikatel / právní forma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  <w:r>
              <w:t xml:space="preserve"> · OSVČ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IČO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IČO]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Místo podnikání / provozovna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 provozovny v centru města]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Předmět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Masérské, rekondiční a regenerační služby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Oblast působení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město]</w:t>
            </w:r>
            <w:r>
              <w:t xml:space="preserve"> a region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Zahájení činnosti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měsíc a rok]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Celková investice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200 000 Kč (pronájem v prvních měsících, úprava prostor, vybavení, marketing)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Zdroj financování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Půjčka ve výši 200 000 Kč, splacení během prvních tří let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1.  </w:t>
      </w:r>
      <w:r>
        <w:t xml:space="preserve">Charakteristika podnikání</w:t>
      </w:r>
    </w:p>
    <w:p>
      <w:pPr>
        <w:spacing w:after="140" w:line="300"/>
      </w:pPr>
      <w:r>
        <w:t xml:space="preserve">Podnikatelský záměr se týká vytvoření specializované masérské praxe v centru města. Jsem certifikovaný masér s praxí a mám rozsáhlé dovednosti v různých technikách masáže. Služby budou zahrnovat širokou škálu terapeutických a relaxačních masáží, které jsou navrženy tak, aby pomohly klientům dosáhnout celkového zdraví a pohody.</w:t>
      </w:r>
    </w:p>
    <w:p>
      <w:pPr>
        <w:spacing w:after="140" w:line="300"/>
      </w:pPr>
      <w:r>
        <w:t xml:space="preserve">Plán je pronajmout malý prostor v rušné části města, kde budu mít své profesionálně vybavené masážní studio. Prostor bude navržen tak, aby poskytoval pohodlné a relaxační prostředí pro klienty. Chci, aby se moje praxe stala uznávaným místem pro lidi hledající kvalitní masáže ve městě.</w:t>
      </w:r>
    </w:p>
    <w:p>
      <w:pPr>
        <w:spacing w:after="140" w:line="300"/>
      </w:pPr>
      <w:r>
        <w:t xml:space="preserve">Financování pro tuto iniciativu bude pocházet z půjčky, kterou si plánuji vzít. Původní kapitál 200 000 Kč bude použit na krytí nákladů na pronájem v prvních měsících a úpravu prostor, pořízení masážního zařízení a dalších nezbytných položek. Pokryje rovněž marketingové aktivity, které pomohou firmě rychle se etablovat na trhu.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Praxe a kvalifikace podnikatele</w:t>
            </w:r>
          </w:p>
          <w:p>
            <w:pPr>
              <w:spacing w:after="60" w:line="280"/>
            </w:pPr>
            <w:r>
              <w:t xml:space="preserve">Osvědčení o odborné způsobilosti (masér – rekvalifikace / vyučení):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kurzu, instituce, rok]</w:t>
            </w:r>
          </w:p>
          <w:p>
            <w:pPr>
              <w:spacing w:after="60" w:line="280"/>
            </w:pPr>
            <w:r>
              <w:t xml:space="preserve">Další kurzy (sportovní masáž, reflexní terapie apod.):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  <w:p>
            <w:pPr>
              <w:spacing w:after="60" w:line="280"/>
            </w:pPr>
            <w:r>
              <w:t xml:space="preserve">Délka praxe: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let]</w:t>
            </w:r>
          </w:p>
          <w:p>
            <w:pPr>
              <w:spacing w:after="60" w:line="280"/>
            </w:pPr>
            <w:r>
              <w:t xml:space="preserve">Předchozí pracoviště: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salon / wellness / fitness, období]</w:t>
            </w:r>
          </w:p>
        </w:tc>
      </w:tr>
    </w:tbl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2.  </w:t>
      </w:r>
      <w:r>
        <w:t xml:space="preserve">Cíl podnikání</w:t>
      </w:r>
    </w:p>
    <w:p>
      <w:pPr>
        <w:spacing w:after="140" w:line="300"/>
      </w:pPr>
      <w:r>
        <w:t xml:space="preserve">Masérská praxe bude novým podnikem, zaměřeným na poskytování prvotřídních masážních terapií. S certifikátem mám kompetence k poskytování rozmanitých druhů masáží, jako je hluboká tkáňová masáž, švédská masáž, reflexní terapie a mnoho dalších.</w:t>
      </w:r>
    </w:p>
    <w:p>
      <w:pPr>
        <w:spacing w:after="140" w:line="300"/>
      </w:pPr>
      <w:r>
        <w:t xml:space="preserve">Pomocí kvalitních a individuálně přizpůsobených terapií budou masáže klientům pomáhat zmírnit napětí a stres, podporovat uvolnění svalů, zlepšovat krevní oběh a zvyšovat celkovou pohodu. Kromě toho plánuji pravidelně se vzdělávat a udržovat své znalosti a dovednosti na nejvyšší úrovni, aby klienti mohli vždy těžit z nejmodernějších poznatků a praxe v oblasti masáže.</w:t>
      </w:r>
    </w:p>
    <w:p>
      <w:pPr>
        <w:spacing w:after="140" w:line="300"/>
      </w:pPr>
      <w:r>
        <w:t xml:space="preserve">Prostor, který si hodlám pronajmout, bude vkusně a pohodlně zařízený, aby vytvořil uklidňující a relaxační prostředí. Budu se snažit, aby zážitek z masáže byl pro klienty co nejpříjemnější a aby se stali stálými zákazníky.</w:t>
      </w:r>
    </w:p>
    <w:p>
      <w:pPr>
        <w:spacing w:after="140" w:line="300"/>
      </w:pPr>
      <w:r>
        <w:t xml:space="preserve">Budu se také zaměřovat na budování silných vztahů s klienty a poskytovat vynikající zákaznický servis, aby se ujistili, že mé masáže jsou pro ně nejlepší volbou. Kromě toho budu využívat různé marketingové strategie, aby služby zasáhly široké spektrum potenciálních klientů.</w:t>
      </w:r>
    </w:p>
    <w:p>
      <w:pPr>
        <w:pStyle w:val="Heading2"/>
        <w:spacing w:after="100" w:before="260"/>
      </w:pPr>
      <w:r>
        <w:t xml:space="preserve">2.1 Provozovna a vybavení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538"/>
        <w:gridCol w:w="2500"/>
      </w:tblGrid>
      <w:tr>
        <w:trPr>
          <w:cantSplit/>
          <w:tblHeader/>
        </w:trP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5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Specifikace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Pronájem prostoru</w:t>
            </w:r>
          </w:p>
        </w:tc>
        <w:tc>
          <w:tcPr>
            <w:tcW w:type="dxa" w:w="35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adresa, plocha m², počet místností]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Kauce a úprava prostor</w:t>
            </w:r>
          </w:p>
        </w:tc>
        <w:tc>
          <w:tcPr>
            <w:tcW w:type="dxa" w:w="35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rozsah úprav]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Masážní lehátko</w:t>
            </w:r>
          </w:p>
        </w:tc>
        <w:tc>
          <w:tcPr>
            <w:tcW w:type="dxa" w:w="35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typ, počet]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Osvětlení a zvuková aparatura pro relaxační hudbu</w:t>
            </w:r>
          </w:p>
        </w:tc>
        <w:tc>
          <w:tcPr>
            <w:tcW w:type="dxa" w:w="35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specifikace]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Ručníky, prostěradla, oleje a spotřební materiál</w:t>
            </w:r>
          </w:p>
        </w:tc>
        <w:tc>
          <w:tcPr>
            <w:tcW w:type="dxa" w:w="35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specifikace]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Přenosné masážní křeslo / lehátko pro firemní masáže</w:t>
            </w:r>
          </w:p>
        </w:tc>
        <w:tc>
          <w:tcPr>
            <w:tcW w:type="dxa" w:w="35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typ]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Webové stránky a rezervační systém</w:t>
            </w:r>
          </w:p>
        </w:tc>
        <w:tc>
          <w:tcPr>
            <w:tcW w:type="dxa" w:w="35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dodavatel]</w:t>
            </w:r>
          </w:p>
        </w:tc>
        <w:tc>
          <w:tcPr>
            <w:tcW w:type="dxa" w:w="2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2.2 Oprávnění k podnikání a pojištění</w:t>
      </w:r>
    </w:p>
    <w:p>
      <w:pPr>
        <w:spacing w:after="140" w:line="300"/>
      </w:pPr>
      <w:r>
        <w:t xml:space="preserve">Pro provozování činnosti je nutné zajistit následující oprávnění a pojistné krytí: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638"/>
        <w:gridCol w:w="2700"/>
      </w:tblGrid>
      <w:tr>
        <w:trPr>
          <w:cantSplit/>
          <w:tblHeader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Popis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Řemeslná živnost – Masérské, rekondiční a regenerační služby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Vyžaduje odbornou způsobilost (vyučení v oboru nebo akreditovaná rekvalifikace a praxe)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Provozní řád provozovny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Masérské služby jsou činností epidemiologicky závažnou (zákon č. 258/2000 Sb.) – provozní řád předložit krajské hygienické stanici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předloženo – datum]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Znalosti k ochraně veřejného zdraví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Prokázání znalostí dle zákona o ochraně veřejného zdraví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splněno]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Užívání prostor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Nájemní smlouva, souhlas pronajímatele, účel užívání prostor (stavební úřad)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ověřeno]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Vymezení vůči zdravotním službám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Léčebná rehabilitace je zdravotní službou (zákon č. 372/2011 Sb.); v rámci živnosti nabízím regenerační a rekondiční masáže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vzato na vědomí]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Ochrana osobních údajů (GDPR)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Karta klienta, údaje o kontraindikacích, rezervační systém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zajištěno]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odpovědnosti za škodu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Krytí škod na zdraví a majetku klientů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limit]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vybavení provozovny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Krádež, požár, voda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3.  </w:t>
      </w:r>
      <w:r>
        <w:t xml:space="preserve">Analýza trhu</w:t>
      </w:r>
    </w:p>
    <w:p>
      <w:pPr>
        <w:spacing w:after="140" w:line="300"/>
      </w:pPr>
      <w:r>
        <w:t xml:space="preserve">Trh masážních terapií v České republice je poměrně rozmanitý. Je ovlivněn různými faktory, včetně rostoucího povědomí o zdraví a wellness, zvýšeného stresu a napětí ve společnosti a rostoucí poptávky po alternativních léčebných metodách.</w:t>
      </w:r>
    </w:p>
    <w:p>
      <w:pPr>
        <w:spacing w:after="140" w:line="300"/>
      </w:pPr>
      <w:r>
        <w:t xml:space="preserve">Hlavní cílovou skupinou budou dospělí ve věku 18 až 65 let, kteří hledají úlevu od stresu a napětí, chtějí zlepšit celkové zdraví a pohodu nebo potřebují regeneraci po zranění. Segment trhu má tendenci být věrný, pokud jsou služby kvalitní a poskytují očekávané výsledky.</w:t>
      </w:r>
    </w:p>
    <w:p>
      <w:pPr>
        <w:spacing w:after="140" w:line="300"/>
      </w:pPr>
      <w:r>
        <w:t xml:space="preserve">Přestože je konkurence v sektoru vysoká, má praxe se bude snažit odlišit prostřednictvím personalizovaných terapií, vynikajícího zákaznického servisu a konkurenceschopných cen. Budu vyvíjet úsilí k budování silných vztahů s klienty, abych získal jejich důvěru a loajalitu.</w:t>
      </w:r>
    </w:p>
    <w:p>
      <w:pPr>
        <w:spacing w:after="140" w:line="300"/>
      </w:pPr>
      <w:r>
        <w:t xml:space="preserve">Pokud jde o geografickou oblast, služby budou nejprve nabízeny v regionu. Jakmile se však firma ustálí a dosáhne stabilního zisku, zvážím možnost expanze do dalších oblastí a najmutí zaměstnanců.</w:t>
      </w:r>
    </w:p>
    <w:p>
      <w:pPr>
        <w:spacing w:after="140" w:line="300"/>
      </w:pPr>
      <w:r>
        <w:t xml:space="preserve">Důležitou součástí strategie bude sledování trendů a novinek, abych byl schopen rychle reagovat na měnící se potřeby a preference klientů a udržet tak konkurenceschopnost na trhu.</w:t>
      </w:r>
    </w:p>
    <w:p>
      <w:pPr>
        <w:pStyle w:val="Heading2"/>
        <w:spacing w:after="100" w:before="260"/>
      </w:pPr>
      <w:r>
        <w:t xml:space="preserve">3.1 Hlavní konkurence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2438"/>
        <w:gridCol w:w="2400"/>
      </w:tblGrid>
      <w:tr>
        <w:trPr>
          <w:cantSplit/>
          <w:tblHeader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Konkurent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 masáže 60 min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Silné stránky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Slabé stránky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salonu]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salonu]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wellness / fitness centrum]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3.2 SWOT analýza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E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E7B34"/>
                <w:spacing w:val="20"/>
                <w:sz w:val="20"/>
                <w:szCs w:val="20"/>
              </w:rPr>
              <w:t xml:space="preserve">SILNÉ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certifikovaný masér s praxí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široká škála technik masáží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individuální přístup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lokalita v centru města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online rezervace a vouchery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DECE8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E32400"/>
                <w:spacing w:val="20"/>
                <w:sz w:val="20"/>
                <w:szCs w:val="20"/>
              </w:rPr>
              <w:t xml:space="preserve">SLABÉ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nová provozovna bez stálé klientely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jediný masér – omezená kapacita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příjem závislý na zdraví a pracovní schopnosti majitele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závislost na cizím kapitálu (půjčka)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0FB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D4ED8"/>
                <w:spacing w:val="20"/>
                <w:sz w:val="20"/>
                <w:szCs w:val="20"/>
              </w:rPr>
              <w:t xml:space="preserve">PŘÍLEŽITOSTI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rostoucí zájem o zdraví a wellness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firemní masáže jako benefit pro zaměstnance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spolupráce s fitness centry, hotely a lékaři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dárkové vouchery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rozšíření o wellness procedury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EF6E0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A16207"/>
                <w:spacing w:val="20"/>
                <w:sz w:val="20"/>
                <w:szCs w:val="20"/>
              </w:rPr>
              <w:t xml:space="preserve">HROZBY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vysoká konkurence salonů a wellness center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růst nájemného a cen energií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pokles kupní síly klientů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sezónní výkyvy poptávky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4.  </w:t>
      </w:r>
      <w:r>
        <w:t xml:space="preserve">Organizační struktura</w:t>
      </w:r>
    </w:p>
    <w:p>
      <w:pPr>
        <w:spacing w:after="140" w:line="300"/>
      </w:pPr>
      <w:r>
        <w:t xml:space="preserve">Vzhledem k tomu, že se jedná o start-up s jedním majitelem, bude organizační struktura firmy jednoduchá. Já, jako majitel a certifikovaný masér, budu zastávat všechny klíčové role ve firmě.</w:t>
      </w:r>
    </w:p>
    <w:p>
      <w:pPr>
        <w:spacing w:after="140" w:line="300"/>
      </w:pPr>
      <w:r>
        <w:t xml:space="preserve">Zpočátku budu odpovědný za všechny aspekty provozu, včetně poskytování masážních terapií, řízení zákaznického servisu, správy marketingových aktivit, správy financí a účetnictví. Jakmile se podnikání rozroste a bude vyžadovat další zaměstnance, budu tuto strukturu postupně upravovat a rozšiřovat.</w:t>
      </w:r>
    </w:p>
    <w:p>
      <w:pPr>
        <w:spacing w:after="140" w:line="300"/>
      </w:pPr>
      <w:r>
        <w:t xml:space="preserve">Z hlediska pracovního prostředí budu usilovat o vytvoření otevřeného a podpůrného týmu. Věřím, že klíčem k úspěchu je vytvoření prostředí, kde se všichni cítí respektovaní, oceňovaní a jsou motivováni k dosažení nejlepšího výkonu.</w:t>
      </w:r>
    </w:p>
    <w:p>
      <w:pPr>
        <w:spacing w:after="140" w:line="300"/>
      </w:pPr>
      <w:r>
        <w:t xml:space="preserve">Plánuji také implementovat systém neustálého vzdělávání a rozvoje dovedností (později i pro zaměstnance), abych zůstal v čele nejnovějších technik a trendů v oblasti masážní terapie. To mi pomůže zlepšit kvalitu poskytovaných služeb, ale i posílit důvěru a spokojenost klientů.</w:t>
      </w:r>
    </w:p>
    <w:p>
      <w:pPr>
        <w:spacing w:after="140" w:line="300"/>
      </w:pPr>
      <w:r>
        <w:t xml:space="preserve">Vzhledem k budoucím plánům na rozšíření podnikání bude důležité nastavit jasné a efektivní procesy pro každou oblast firmy. To zahrnuje postupy pro zaškolování nových zaměstnanců, správu zákaznických objednávek, účetní postupy, marketingové strategie a další.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638"/>
        <w:gridCol w:w="3000"/>
      </w:tblGrid>
      <w:tr>
        <w:trPr>
          <w:cantSplit/>
          <w:tblHeader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Osoba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Oblast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Forma spolupráce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(majitel)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masáže, zákaznický servis, marketing, finance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majitel / OSVČ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Účetnictví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účetnictví a daně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sám / externí účetní]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Další masér (výhledově)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masáže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HPP / spolupráce na IČO]</w:t>
            </w:r>
            <w:r>
              <w:t xml:space="preserve"> · od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kdy]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5.  </w:t>
      </w:r>
      <w:r>
        <w:t xml:space="preserve">Služby</w:t>
      </w:r>
    </w:p>
    <w:p>
      <w:pPr>
        <w:spacing w:after="140" w:line="300"/>
      </w:pPr>
      <w:r>
        <w:t xml:space="preserve">Podnikání se bude specializovat na poskytování široké škály masážních terapií. Cílem je nabídnout klientům kompletní řešení pro jejich potřeby v oblasti relaxace, regenerace a zlepšení celkového zdraví.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Terapeutické masáže</w:t>
      </w:r>
      <w:r>
        <w:t xml:space="preserve">: Terapeutické masáže jsou určeny klientům, kteří hledají úlevu od bolesti nebo napětí svalstva. Masáže mohou být zaměřeny na konkrétní oblasti těla, jako je krk, záda nebo ramena.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Relaxační masáže</w:t>
      </w:r>
      <w:r>
        <w:t xml:space="preserve">: Masáže jsou určeny k uvolnění a relaxaci těla a mysli. Klienti mohou očekávat jemnější a pomalejší techniky, které pomáhají uvolnit svalové napětí a navodit celkový pocit pohody.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Sportovní masáže</w:t>
      </w:r>
      <w:r>
        <w:t xml:space="preserve">: Sportovní masáže jsou ideální pro sportovce nebo jednotlivce s vysokou fyzickou aktivitou. Masáže se zaměřují na prevenci zranění, zlepšení výkonu, zkrácení času regenerace a zvýšení flexibility.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Reflexní masáže</w:t>
      </w:r>
      <w:r>
        <w:t xml:space="preserve">: Reflexní masáže, jako je reflexologie chodidel, jsou techniky, které se zaměřují na určité body na těle (v tomto případě chodidla), které jsou spojeny s různými orgány a systémy v těle. Technika může podpořit cirkulaci krve a prohloubit relaxaci.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Firemní masáže</w:t>
      </w:r>
      <w:r>
        <w:t xml:space="preserve">: Plánuji nabízet firemní masáže, kde budu poskytovat krátké masáže na pracovištích firem. Jedná se o skvělou službu pro firmy, které chtějí podpořit zdraví a pohodu svých zaměstnanců.</w:t>
      </w:r>
    </w:p>
    <w:p>
      <w:pPr>
        <w:spacing w:after="140" w:line="300"/>
      </w:pPr>
      <w:r>
        <w:t xml:space="preserve">Každá masáž bude individuálně přizpůsobena potřebám klienta, aby bylo dosaženo maximálního efektu. Klienti budou mít možnost rezervovat si termín online přes webové stránky nebo telefonicky.</w:t>
      </w:r>
    </w:p>
    <w:p>
      <w:pPr>
        <w:spacing w:after="140" w:line="300"/>
      </w:pPr>
      <w:r>
        <w:t xml:space="preserve">Plánuji nabízet vouchery, které mohou být skvělým dárkem pro rodinu, přátele nebo kolegy.</w:t>
      </w:r>
    </w:p>
    <w:p>
      <w:pPr>
        <w:pStyle w:val="Heading2"/>
        <w:spacing w:after="100" w:before="260"/>
      </w:pPr>
      <w:r>
        <w:t xml:space="preserve">5.1 Ceník služeb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Služba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Terapeutická masáž (krk, záda, ramena) – 30 min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Terapeutická masáž – 60 min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Relaxační (švédská) masáž – 60 min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Hloubková tkáňová masáž – 60 min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Sportovní masáž – 60 min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Reflexní masáž chodidel – 45 min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Firemní masáže na pracovišti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Kč/hod]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Dárkový voucher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dle zvolené masáže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Permanentka (např. 5 + 1 masáž zdarma)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6.  </w:t>
      </w:r>
      <w:r>
        <w:t xml:space="preserve">Marketing</w:t>
      </w:r>
    </w:p>
    <w:p>
      <w:pPr>
        <w:spacing w:after="140" w:line="300"/>
      </w:pPr>
      <w:r>
        <w:t xml:space="preserve">Začátek podnikání v oboru masáží vyžaduje efektivní marketingovou strategii. Zvýší povědomí o službě a přiláká klienty. Budu se zaměřovat na následující marketingové aktivity: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Webové stránky</w:t>
      </w:r>
      <w:r>
        <w:t xml:space="preserve">: Vytvoření profesionálních webových stránek bude klíčové pro prezentaci podnikání. Webové stránky budou obsahovat informace o mně, mých službách, ceník, kontaktní informace a možnost rezervace termínu online.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Sociální média</w:t>
      </w:r>
      <w:r>
        <w:t xml:space="preserve">: Využívání sociálních médií, jako je Facebook a Instagram, bude zásadní pro oslovení širokého publika. Budu pravidelně zveřejňovat příspěvky o službách, akčních nabídkách, tipy na zdravý životní styl, masáže apod.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Firemní profil Google (dříve Google My Business)</w:t>
      </w:r>
      <w:r>
        <w:t xml:space="preserve">: Využití firemního profilu na Googlu je klíčové pro místní vyhledávání a zviditelnění v online prostředí. To může pomoci přilákat klienty, kteří hledají masážní terapie v lokalitě.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Spolupráce s místními firmami</w:t>
      </w:r>
      <w:r>
        <w:t xml:space="preserve">: Budu hledat možnosti pro spolupráci s místními firmami, jako jsou fitness centra, hotely, firemní budovy, kde bych mohl nabídnout služby jejich klientům nebo zaměstnancům.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Referenční program</w:t>
      </w:r>
      <w:r>
        <w:t xml:space="preserve">: Plánuji zavést referenční program pro stávající klienty, kteří by mohli dostat slevu za doporučení nových klientů.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Distribuce letáků</w:t>
      </w:r>
      <w:r>
        <w:t xml:space="preserve">: Letáky budu distribuovat v místních obchodech, kavárnách, fitness centrech a jiných místech, kde mohou potenciální klienti vidět informace o masážích a službách.</w:t>
      </w:r>
    </w:p>
    <w:p>
      <w:pPr>
        <w:spacing w:after="140" w:line="300"/>
      </w:pPr>
      <w:r>
        <w:t xml:space="preserve">Kombinace online a offline marketingových strategií by měla pomoci vytvořit povědomí o podnikání a přilákat klienty.</w:t>
      </w:r>
    </w:p>
    <w:p>
      <w:pPr>
        <w:pStyle w:val="Heading2"/>
        <w:spacing w:after="100" w:before="260"/>
      </w:pPr>
      <w:r>
        <w:t xml:space="preserve">6.1 Marketingový rozpočet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Webové stránky a online rezervační systém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Reklama na sociálních sítích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Letáky, vizitky, dárkové vouchery (tisk)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jednorázově]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Slevy v rámci referenčního programu a akce k otevření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Kč/měsíc]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7.  </w:t>
      </w:r>
      <w:r>
        <w:t xml:space="preserve">Finanční plán</w:t>
      </w:r>
    </w:p>
    <w:p>
      <w:pPr>
        <w:spacing w:after="140" w:line="300"/>
      </w:pPr>
      <w:r>
        <w:t xml:space="preserve">Začátek podnikání v oboru masáží vyžaduje počáteční investici na pokrytí různých nákladů spojených s otevřením a provozem masážního salonu. Tyto náklady zahrnují: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Pronájem prostoru</w:t>
      </w:r>
      <w:r>
        <w:t xml:space="preserve">: Největší náklady plynou z pronájmu prostoru pro provoz masážního salonu. Budu potřebovat prostor, který je dostatečně velký pro provozování masážních terapií a zároveň příjemný pro klienty.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Zakoupení zařízení</w:t>
      </w:r>
      <w:r>
        <w:t xml:space="preserve">: Budu potřebovat kvalitní masážní lehátko, osvětlení, zvukovou aparaturu pro relaxační hudbu, ručníky, prostěradla, oleje a další potřebné vybavení pro provoz masážního salonu.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Reklama a marketing</w:t>
      </w:r>
      <w:r>
        <w:t xml:space="preserve">: Jak jsem již zmínil v bodě 6, plánuji investovat do marketingu pro zviditelnění podnikání a přilákání klientů.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Administrativní a provozní náklady</w:t>
      </w:r>
      <w:r>
        <w:t xml:space="preserve">: Náklady zahrnují účetnictví, pojištění, správu webových stránek, poplatky za tvorbu rezervačního systému, energie, náklady na úklid a další provozní náklady spojené s podnikáním.</w:t>
      </w:r>
    </w:p>
    <w:p>
      <w:pPr>
        <w:spacing w:after="140" w:line="300"/>
      </w:pPr>
      <w:r>
        <w:t xml:space="preserve">Plánuji na tyto výdaje požádat o půjčku ve výši 200 000 Kč. Finanční plán počítá se schopností splácet úvěr ze zisku generovaného podnikáním. Očekávám, že budu schopen splatit půjčku během prvních tří let provozu.</w:t>
      </w:r>
    </w:p>
    <w:p>
      <w:pPr>
        <w:spacing w:after="140" w:line="300"/>
      </w:pPr>
      <w:r>
        <w:t xml:space="preserve">Jednou z hlavních finančních strategií je udržet počáteční náklady co nejnižší, zatímco poskytnu vysokou kvalitu služeb. Tímto způsobem dosáhnu rentability v krátkém čase a zajistím stabilní a udržitelný růst podnikání.</w:t>
      </w:r>
    </w:p>
    <w:p>
      <w:pPr>
        <w:pStyle w:val="Heading2"/>
        <w:spacing w:after="100" w:before="260"/>
      </w:pPr>
      <w:r>
        <w:t xml:space="preserve">7.1 Struktura investice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Struktura investice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Nájem v prvních měsících a kauce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Úprava prostor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Masážní zařízení a vybavení (viz 2.1)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k otevření (web, letáky)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rezerva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– financováno půjčkou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</w:rPr>
              <w:t xml:space="preserve">200 000 Kč</w:t>
            </w:r>
          </w:p>
        </w:tc>
      </w:tr>
    </w:tbl>
    <w:p>
      <w:pPr>
        <w:pStyle w:val="Heading2"/>
        <w:spacing w:after="100" w:before="260"/>
      </w:pPr>
      <w:r>
        <w:t xml:space="preserve">7.2 Měsíční provozní náklady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Měsíční provozní náklady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Kč / měsíc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Nájem a energie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Spotřební materiál (oleje, prádlo, praní)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Web, rezervační systém, telefon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Účetnictví, pojištění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Úklid a ostatní náklady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Sociální a zdravotní pojištění podnikatele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Splátka půjčky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měsíčně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7.3 Úvěr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638"/>
      </w:tblGrid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Poskytovatel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společnosti]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Výše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200 000 Kč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Úroková sazba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 p.a.]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Doba splatnosti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do 3 let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měsíců]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Měsíční splátka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Zajištění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ručitel / zástava]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Vlastní zdroje (pokud jsou)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7.4 Cash-flow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Ukazatel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1.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2.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3. rok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Průměrný počet masáží měsíčně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Průměrná cena masáže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náklady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Splátky úvěru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Zisk / cash-flow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Bod zvratu</w:t>
            </w:r>
          </w:p>
          <w:p>
            <w:pPr>
              <w:spacing w:after="60" w:line="280"/>
            </w:pPr>
            <w:r>
              <w:t xml:space="preserve">Kolik masáží měsíčně je potřeba, aby tržby pokryly všechny náklady včetně splátky:</w:t>
            </w:r>
          </w:p>
          <w:p>
            <w:pPr>
              <w:spacing w:after="60" w:line="280"/>
            </w:pPr>
            <w:r>
              <w:t xml:space="preserve">Měsíční náklady celkem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÷ průměrná cena masáže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=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masáží měsíčně (cca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denně).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8.  </w:t>
      </w:r>
      <w:r>
        <w:t xml:space="preserve">Budoucí výhled</w:t>
      </w:r>
    </w:p>
    <w:p>
      <w:pPr>
        <w:spacing w:after="140" w:line="300"/>
      </w:pPr>
      <w:r>
        <w:t xml:space="preserve">Jako začínající podnikatel v oblasti masáží mám vysoká očekávání ohledně růstu a vývoje podnikání. Oblasti, na které se chci v budoucnu zaměřit: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Rozšíření služeb</w:t>
      </w:r>
      <w:r>
        <w:t xml:space="preserve">: V průběhu času plánuji rozšířit nabídku služeb tak, aby umožňovala další typy masáží a wellness procedur. To může zahrnovat specializaci na konkrétní typy terapeutických masáží nebo nabídku komplexních wellness balíčků pro zvýšení celkového zdraví a pohody klientů.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Růst klientely</w:t>
      </w:r>
      <w:r>
        <w:t xml:space="preserve">: Budu pokračovat v marketingových a reklamních snahách, abych přilákal více klientů a postupně vybudoval silnou základnu stálých klientů. Budu se také snažit zlepšit služby na základě zpětné vazby klientů, aby se zvyšovala míra spokojenosti a loajality.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Vzdělávání a rozvoj dovedností</w:t>
      </w:r>
      <w:r>
        <w:t xml:space="preserve">: Cílem je být na špičce v oblasti masážní terapie, a to vyžaduje neustálé vzdělávání a rozvoj dovedností. Plánuji se účastnit různých kurzů, workshopů a konferencí.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Partnerské sítě</w:t>
      </w:r>
      <w:r>
        <w:t xml:space="preserve">: Plánuji navázat partnerství s místními lékaři, chiropraktiky, wellness centry a fitness kluby, aby se rozšířilo povědomí o firmě a oslovili se potenciální zákazníci.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Rozšíření prostor nebo otevření dalších salonů</w:t>
      </w:r>
      <w:r>
        <w:t xml:space="preserve">: V dlouhodobém horizontu, pokud se můj podnik úspěšně rozvine a stávající prostory nebudou stačit, mohu uvažovat o rozšíření současných prostor nebo otevření dalších salonů v jiných lokalitách.</w:t>
      </w:r>
    </w:p>
    <w:p>
      <w:pPr>
        <w:spacing w:after="140" w:line="300"/>
      </w:pPr>
      <w:r>
        <w:t xml:space="preserve">Všechny tyto cíle vyžadují pečlivé plánování a řízení, ale jsem přesvědčen, že s tvrdou prací a závazkem poskytovat vynikající služby jsou tyto cíle dosažitelné.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9.  </w:t>
      </w:r>
      <w:r>
        <w:t xml:space="preserve">Rizika a jejich řešení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400"/>
        <w:gridCol w:w="5338"/>
      </w:tblGrid>
      <w:tr>
        <w:trPr>
          <w:cantSplit/>
          <w:tblHeader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Riziko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Dopad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Opatření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Nemoc nebo úraz maséra (jediný poskytovatel služeb)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Finanční rezerva, úrazové pojištění a nemocenské pojištění OSVČ, záskok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kdo]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Nižší počet klientů, než se předpokládá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před otevřením, akce k otevření, referenční program, firemní masáže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Zdravotní komplikace klienta po masáži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Vstupní dotazník a ověření kontraindikací, pojištění odpovědnosti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Růst nájemného a cen energií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Delší nájemní smlouva s pevným nájmem, úprava ceníku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Hygienické nedostatky při kontrole KHS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Dodržování provozního řádu, evidence dezinfekce a praní prádla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Výpadek příjmů a splácení půjčky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rezerva z půjčky, splátka nastavená dle cash-flow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10.  </w:t>
      </w:r>
      <w:r>
        <w:t xml:space="preserve">Harmonogram zahájení podnikání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38"/>
        <w:gridCol w:w="2400"/>
      </w:tblGrid>
      <w:tr>
        <w:trPr>
          <w:cantSplit/>
          <w:tblHeader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Krok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Činnost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Termín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Řemeslná živnost Masérské, rekondiční a regenerační služby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Schválení a čerpání půjčky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Pronájem a úprava prostor, nákup vybavení, pojištění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4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řád, předložení KHS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Spuštění webu, rezervačního systému a firemního profilu Google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6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Otevření studia – první klienti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11.  </w:t>
      </w:r>
      <w:r>
        <w:t xml:space="preserve">Přílohy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 z živnostenského rejstříku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Osvědčení o odborné způsobilosti a certifikáty z kurzů masáží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Potvrzení o praxi / reference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Nájemní smlouva nebo smlouva o smlouvě budoucí k provozovně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Provozní řád provozovny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Výpisy z bankovního účtu za poslední 3 měsíce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  <w:color w:val="B91C1C"/>
          <w:shd w:fill="FFF3A3" w:color="auto" w:val="clear"/>
        </w:rPr>
        <w:t xml:space="preserve">[DOPLNIT: další přílohy]</w:t>
      </w:r>
    </w:p>
    <w:p>
      <w:pPr>
        <w:spacing w:after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t xml:space="preserve">V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místo]</w:t>
            </w:r>
            <w:r>
              <w:t xml:space="preserve"> dne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t xml:space="preserve">Podpis: ______________________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89847F"/>
        <w:sz w:val="16"/>
        <w:szCs w:val="16"/>
      </w:rPr>
      <w:t xml:space="preserve">Strana </w:t>
    </w:r>
    <w:r>
      <w:rPr>
        <w:color w:val="8984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1D5DB" w:sz="4" w:space="4"/>
      </w:pBdr>
      <w:tabs>
        <w:tab w:val="right" w:pos="9638"/>
      </w:tabs>
    </w:pPr>
    <w:r>
      <w:rPr>
        <w:color w:val="89847F"/>
        <w:sz w:val="16"/>
        <w:szCs w:val="16"/>
      </w:rPr>
      <w:t xml:space="preserve">Podnikatelský plán</w:t>
    </w:r>
    <w:r>
      <w:rPr>
        <w:b/>
        <w:bCs/>
        <w:color w:val="E32400"/>
        <w:sz w:val="16"/>
        <w:szCs w:val="16"/>
      </w:rPr>
      <w:t xml:space="preserve">	Masérská praxe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400" w:hanging="280"/>
      </w:pPr>
      <w:rPr>
        <w:color w:val="E32400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7415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480"/>
      <w:outlineLvl w:val="0"/>
    </w:pPr>
    <w:rPr>
      <w:rFonts w:ascii="Arial" w:cs="Arial" w:eastAsia="Arial" w:hAnsi="Arial"/>
      <w:b/>
      <w:bCs/>
      <w:color w:val="374151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Arial" w:cs="Arial" w:eastAsia="Arial" w:hAnsi="Arial"/>
      <w:b/>
      <w:bCs/>
      <w:color w:val="E324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423b670c9b3d718fdf8b193b8173cee61f18d9d8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Podnikatelský plán – Masáže</dc:title>
  <dc:creator>Masérská praxe</dc:creator>
  <cp:lastModifiedBy>Un-named</cp:lastModifiedBy>
  <cp:revision>1</cp:revision>
  <dcterms:created xsi:type="dcterms:W3CDTF">2026-10-05T10:26:17.278Z</dcterms:created>
  <dcterms:modified xsi:type="dcterms:W3CDTF">2026-10-05T10:26:17.278Z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