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  <w:r>
        <w:rPr>
          <w:b/>
          <w:bCs/>
          <w:color w:val="89847F"/>
          <w:spacing w:val="60"/>
          <w:sz w:val="24"/>
          <w:szCs w:val="24"/>
        </w:rPr>
        <w:t xml:space="preserve">PODNIKATELSKÝ PLÁN</w:t>
      </w:r>
    </w:p>
    <w:p>
      <w:pPr>
        <w:spacing w:after="120"/>
      </w:pPr>
      <w:r>
        <w:rPr>
          <w:b/>
          <w:bCs/>
          <w:color w:val="374151"/>
          <w:sz w:val="64"/>
          <w:szCs w:val="64"/>
        </w:rPr>
        <w:t xml:space="preserve">Autopůjčovna</w:t>
      </w:r>
    </w:p>
    <w:p>
      <w:pPr>
        <w:pBdr>
          <w:bottom w:val="single" w:color="E32400" w:sz="24" w:space="8"/>
        </w:pBdr>
        <w:spacing w:after="360"/>
      </w:pPr>
      <w:r>
        <w:rPr>
          <w:b/>
          <w:bCs/>
          <w:color w:val="B91C1C"/>
          <w:sz w:val="40"/>
          <w:szCs w:val="40"/>
          <w:shd w:fill="FFF3A3" w:color="auto" w:val="clear"/>
        </w:rPr>
        <w:t xml:space="preserve">[DOPLNIT: název firmy]</w:t>
      </w:r>
      <w:r>
        <w:rPr>
          <w:color w:val="89847F"/>
          <w:sz w:val="22"/>
          <w:szCs w:val="22"/>
        </w:rPr>
        <w:t xml:space="preserve">  ·  krátkodobý i dlouhodobý pronájem vozidel</w:t>
      </w:r>
    </w:p>
    <w:p>
      <w:pPr>
        <w:spacing w:after="420"/>
        <w:jc w:val="center"/>
      </w:pPr>
      <w:r>
        <w:drawing>
          <wp:inline distT="0" distB="0" distL="0" distR="0">
            <wp:extent cx="6115050" cy="4752975"/>
            <wp:effectExtent t="0" r="0" b="0" l="0"/>
            <wp:docPr id="1" name="cover" descr="Autopůjčovna" title="Titulní obráz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Zpracovatel (jméno a příjmení)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 a příjmení]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Datum zpracování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Kontakt (telefon, e-mail)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telefon]</w:t>
            </w:r>
            <w:r>
              <w:t xml:space="preserve"> ·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e-mail]</w:t>
            </w:r>
          </w:p>
        </w:tc>
      </w:tr>
    </w:tbl>
    <w:p>
      <w:r>
        <w:br w:type="page"/>
      </w:r>
    </w:p>
    <w:p>
      <w:pPr>
        <w:spacing w:after="240"/>
      </w:pPr>
      <w:r>
        <w:rPr>
          <w:b/>
          <w:bCs/>
          <w:color w:val="374151"/>
          <w:sz w:val="36"/>
          <w:szCs w:val="36"/>
        </w:rPr>
        <w:t xml:space="preserve">Obsah</w:t>
      </w:r>
    </w:p>
    <w:sdt>
      <w:sdtPr>
        <w:alias w:val="Obsah"/>
      </w:sdtPr>
      <w:sdtContent>
        <w:p>
          <w:r>
            <w:fldChar w:fldCharType="begin" w:dirty="true"/>
            <w:instrText xml:space="preserve">TOC \h \o "1-1"</w:instrText>
            <w:fldChar w:fldCharType="separate"/>
          </w:r>
        </w:p>
        <w:p>
          <w:r>
            <w:fldChar w:fldCharType="end"/>
          </w:r>
        </w:p>
      </w:sdtContent>
    </w:sdt>
    <w:p>
      <w:pPr>
        <w:spacing w:before="200"/>
      </w:pPr>
      <w:r>
        <w:rPr>
          <w:i/>
          <w:iCs/>
          <w:color w:val="89847F"/>
          <w:sz w:val="16"/>
          <w:szCs w:val="16"/>
        </w:rPr>
        <w:t xml:space="preserve">Pokud se obsah nezobrazí, klikněte do něj pravým tlačítkem a zvolte „Aktualizovat pole“.</w:t>
      </w:r>
    </w:p>
    <w:p>
      <w:r>
        <w:br w:type="page"/>
      </w: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/>
      </w:r>
      <w:r>
        <w:t xml:space="preserve">Shrnutí podnikatelského plánu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Obchodní název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autopůjčovny]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Společníci / právní forma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 a příjmení]</w:t>
            </w:r>
            <w:r>
              <w:t xml:space="preserve"> a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 a příjmení společníka]</w:t>
            </w:r>
            <w:r>
              <w:t xml:space="preserve"> · společnost s ručením omezeným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IČO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IČO]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Sídlo / provozovna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adresa provozovny]</w:t>
            </w:r>
            <w:r>
              <w:t xml:space="preserve"> (vlastní prostory)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Předmět podnikání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Krátkodobý i dlouhodobý pronájem vozidel – osobní automobily, SUV, dodávky, minibusy a luxusní modely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Cílová skupina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Turisté a obyvatelé města, firmy a jednotlivci (dlouhodobý pronájem)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Vozový park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Počáteční flotila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  <w:r>
              <w:t xml:space="preserve"> vozidel, do pěti let 10 automobilů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Zahájení činnosti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měsíc a rok]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Celková investice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2 000 000 Kč (vozidla, vybavení, marketing)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Zdroj financování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Půjčka ve výši 2 000 000 Kč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1.  </w:t>
      </w:r>
      <w:r>
        <w:t xml:space="preserve">Charakteristika podnikání</w:t>
      </w:r>
    </w:p>
    <w:p>
      <w:pPr>
        <w:spacing w:after="140" w:line="300"/>
      </w:pPr>
      <w:r>
        <w:t xml:space="preserve">Cílem je založit a provozovat autopůjčovnu s vysokou úrovní profesionality a kvality služeb. S pětiletou zkušeností v automobilovém průmyslu a se silnou vášní pro automobily jsem se rozhodl osamostatnit a založit vlastní autopůjčovnu. Zaměřím se na poskytování vozidel na krátkodobý i dlouhodobý pronájem zákazníkům, kteří vyžadují spolehlivé, moderní a dobře udržované vozy.</w:t>
      </w:r>
    </w:p>
    <w:p>
      <w:pPr>
        <w:spacing w:after="140" w:line="300"/>
      </w:pPr>
      <w:r>
        <w:t xml:space="preserve">Autopůjčovnu plánuji umístit do dobře dostupné lokality s blízkostí turistických atrakcí, letiště, vlakové nebo autobusové stanice. Využiji vlastních prostorů a získám nezbytná povolení a licenci k provozu. Autopůjčovna bude nabízet široký výběr vozů, včetně osobních automobilů, SUV, dodávek a luxusních modelů.</w:t>
      </w:r>
    </w:p>
    <w:p>
      <w:pPr>
        <w:spacing w:after="140" w:line="300"/>
      </w:pPr>
      <w:r>
        <w:t xml:space="preserve">Soustředím se na kvalitu a spokojenost zákazníků. Poskytnu flexibilní možnosti pronájmu, transparentní cenovou politiku a individuální přístup. Důraz kladu na osobní setkání s každým zákazníkem, aby bylo možné lépe porozumět jejich potřebám a poskytnout jim nejlepší možné řešení.</w:t>
      </w:r>
    </w:p>
    <w:p>
      <w:pPr>
        <w:spacing w:after="140" w:line="300"/>
      </w:pPr>
      <w:r>
        <w:t xml:space="preserve">Autopůjčovna bude využívat moderní technologie pro jednoduché a rychlé rezervace a platební systémy. Vytvořím profesionální webovou stránku, která bude prezentovat nabídku, ceny a recenze spokojených zákazníků.</w:t>
      </w:r>
    </w:p>
    <w:p>
      <w:pPr>
        <w:spacing w:after="140" w:line="300"/>
      </w:pPr>
      <w:r>
        <w:t xml:space="preserve">V průběhu pěti let plánuji rozšířit vozový park na 10 automobilů a získat si pověst spolehlivého partnera pro půjčování vozidel. Dlouhodobým cílem je rozšíření působnosti do dalších lokalit a nabídnutí speciálních služeb, jako je například pronájem elektromobilů nebo exkluzivních luxusních vozidel. Věřím, že s kvalitním týmem, osobním přístupem a neustálým zlepšováním služeb se podaří vybudovat úspěšnou a uznávanou autopůjčovnu, která bude dlouhodobě prosperovat na trhu.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2400" w:sz="36"/>
              <w:bottom w:val="none" w:color="FFFFFF" w:sz="0"/>
              <w:right w:val="none" w:color="FFFFFF" w:sz="0"/>
            </w:tcBorders>
            <w:shd w:fill="FDECE8" w:color="auto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80"/>
            </w:pPr>
            <w:r>
              <w:rPr>
                <w:b/>
                <w:bCs/>
                <w:color w:val="E32400"/>
                <w:sz w:val="22"/>
                <w:szCs w:val="22"/>
              </w:rPr>
              <w:t xml:space="preserve">Praxe a kvalifikace zakladatelů</w:t>
            </w:r>
          </w:p>
          <w:p>
            <w:pPr>
              <w:spacing w:after="60" w:line="280"/>
            </w:pPr>
            <w:r>
              <w:t xml:space="preserve">Praxe v automobilovém průmyslu (zakladatel): 5 let –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firma, pozice, období]</w:t>
            </w:r>
          </w:p>
          <w:p>
            <w:pPr>
              <w:spacing w:after="60" w:line="280"/>
            </w:pPr>
            <w:r>
              <w:t xml:space="preserve">Praxe společníka v automobilovém průmyslu a podnikání: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jméno, firma, pozice, období]</w:t>
            </w:r>
          </w:p>
          <w:p>
            <w:pPr>
              <w:spacing w:after="60" w:line="280"/>
            </w:pPr>
            <w:r>
              <w:t xml:space="preserve">Vzdělání / odborné kurzy: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</w:tbl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2.  </w:t>
      </w:r>
      <w:r>
        <w:t xml:space="preserve">Cíl firmy</w:t>
      </w:r>
    </w:p>
    <w:p>
      <w:pPr>
        <w:spacing w:after="140" w:line="300"/>
      </w:pPr>
      <w:r>
        <w:t xml:space="preserve">Autopůjčovna, kterou plánuji založit, bude inovativní a moderní podnik s cílem poskytovat vysoce kvalitní služby v oblasti půjčování vozidel. Firma bude mít právní formu společnosti s ručením omezeným a bude tvořena dvěma společníky – mnou a dalším partnerem, který má také bohaté zkušenosti s automobilovým průmyslem a podnikáním.</w:t>
      </w:r>
    </w:p>
    <w:p>
      <w:pPr>
        <w:spacing w:after="140" w:line="300"/>
      </w:pPr>
      <w:r>
        <w:t xml:space="preserve">Název autopůjčovny bude pečlivě zvolen tak, aby reflektoval hodnotu a profesionalitu, ale zároveň byl snadno zapamatovatelný pro zákazníky. Zákazníci budou mít možnost navštívit fyzický provozní prostor, kde si budou moci prohlédnout a vybrat si z naší široké nabídky vozidel.</w:t>
      </w:r>
    </w:p>
    <w:p>
      <w:pPr>
        <w:spacing w:after="140" w:line="300"/>
      </w:pPr>
      <w:r>
        <w:t xml:space="preserve">Budeme klást důraz na prezentaci podnikání online. Vytvoříme moderní webovou stránku s jednoduchým a uživatelsky přívětivým rozhraním, kde zákazníci budou moci snadno rezervovat vozidla, získat informace o cenách a podmínkách pronájmu a kontaktovat firmu. Webové stránky budou optimalizovány pro mobilní zařízení, což umožní oslovit širší zákaznickou základnu.</w:t>
      </w:r>
    </w:p>
    <w:p>
      <w:pPr>
        <w:spacing w:after="140" w:line="300"/>
      </w:pPr>
      <w:r>
        <w:t xml:space="preserve">Kromě toho budeme aktivně využívat sociální média a online reklamu pro propagaci autopůjčovny a získání nových zákazníků. Budeme sledovat aktuální trendy a inovace v oblasti digitálního marketingu, abychom efektivně oslovili cílovou skupinu.</w:t>
      </w:r>
    </w:p>
    <w:p>
      <w:pPr>
        <w:spacing w:after="140" w:line="300"/>
      </w:pPr>
      <w:r>
        <w:t xml:space="preserve">Jednou z konkurenčních výhod bude široká nabídka vozidel, která bude zahrnovat nejen běžné osobní automobily, ale také SUV, dodávky, minibusy a další. Poskytneme tak zákazníkům možnost vybrat si vozidlo přesně podle jejich potřeb a představ.</w:t>
      </w:r>
    </w:p>
    <w:p>
      <w:pPr>
        <w:spacing w:after="140" w:line="300"/>
      </w:pPr>
      <w:r>
        <w:t xml:space="preserve">Autopůjčovna bude vynikat nejen moderním vozovým parkem, ale také vysokou úrovní zákaznického servisu. Budeme se snažit poskytnout zákazníkům kvalitní a spolehlivá vozidla, ale také osobní přístup a rychlou obsluhu. Snažit se budeme vyjít vstříc individuálním požadavkům a potřebám zákazníků a případně jim poradit s výběrem vhodného vozidla pro jejich účely.</w:t>
      </w:r>
    </w:p>
    <w:p>
      <w:pPr>
        <w:spacing w:after="140" w:line="300"/>
      </w:pPr>
      <w:r>
        <w:t xml:space="preserve">Díky zkušenostem v automobilovém průmyslu budeme schopni pečlivě vybírat, servisovat a pravidelně udržovat vozidla, což umožní snížit riziko technických problémů a zajistí spolehlivý provoz. Vozidla budeme pravidelně kontrolovat, servisovat a v případě potřeby i rychle opravovat.</w:t>
      </w:r>
    </w:p>
    <w:p>
      <w:pPr>
        <w:spacing w:after="140" w:line="300"/>
      </w:pPr>
      <w:r>
        <w:t xml:space="preserve">Celkově bude autopůjčovna zaměřena na profesionální, spolehlivý a moderní přístup k půjčování vozidel. Hlavním cílem bude dosáhnout maximální spokojenosti zákazníků a vybudovat silnou a uznávanou pozici na trhu.</w:t>
      </w:r>
    </w:p>
    <w:p>
      <w:pPr>
        <w:pStyle w:val="Heading2"/>
        <w:spacing w:after="100" w:before="260"/>
      </w:pPr>
      <w:r>
        <w:t xml:space="preserve">2.1 Počáteční vozový park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300"/>
        <w:gridCol w:w="3038"/>
        <w:gridCol w:w="2300"/>
      </w:tblGrid>
      <w:tr>
        <w:trPr>
          <w:cantSplit/>
          <w:tblHeader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Kategorie vozidla</w:t>
            </w:r>
          </w:p>
        </w:tc>
        <w:tc>
          <w:tcPr>
            <w:tcW w:type="dxa" w:w="1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Počet</w:t>
            </w:r>
          </w:p>
        </w:tc>
        <w:tc>
          <w:tcPr>
            <w:tcW w:type="dxa" w:w="30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Značka a model / rok výroby</w:t>
            </w:r>
          </w:p>
        </w:tc>
        <w:tc>
          <w:tcPr>
            <w:tcW w:type="dxa" w:w="2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Pořizovací cena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Osobní automobily</w:t>
            </w:r>
          </w:p>
        </w:tc>
        <w:tc>
          <w:tcPr>
            <w:tcW w:type="dxa" w:w="1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ks]</w:t>
            </w:r>
          </w:p>
        </w:tc>
        <w:tc>
          <w:tcPr>
            <w:tcW w:type="dxa" w:w="30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značka, model, rok]</w:t>
            </w:r>
          </w:p>
        </w:tc>
        <w:tc>
          <w:tcPr>
            <w:tcW w:type="dxa" w:w="2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SUV</w:t>
            </w:r>
          </w:p>
        </w:tc>
        <w:tc>
          <w:tcPr>
            <w:tcW w:type="dxa" w:w="1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ks]</w:t>
            </w:r>
          </w:p>
        </w:tc>
        <w:tc>
          <w:tcPr>
            <w:tcW w:type="dxa" w:w="30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značka, model, rok]</w:t>
            </w:r>
          </w:p>
        </w:tc>
        <w:tc>
          <w:tcPr>
            <w:tcW w:type="dxa" w:w="2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Dodávky</w:t>
            </w:r>
          </w:p>
        </w:tc>
        <w:tc>
          <w:tcPr>
            <w:tcW w:type="dxa" w:w="1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ks]</w:t>
            </w:r>
          </w:p>
        </w:tc>
        <w:tc>
          <w:tcPr>
            <w:tcW w:type="dxa" w:w="30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značka, model, rok]</w:t>
            </w:r>
          </w:p>
        </w:tc>
        <w:tc>
          <w:tcPr>
            <w:tcW w:type="dxa" w:w="2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Minibusy</w:t>
            </w:r>
          </w:p>
        </w:tc>
        <w:tc>
          <w:tcPr>
            <w:tcW w:type="dxa" w:w="1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ks]</w:t>
            </w:r>
          </w:p>
        </w:tc>
        <w:tc>
          <w:tcPr>
            <w:tcW w:type="dxa" w:w="30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značka, model, rok]</w:t>
            </w:r>
          </w:p>
        </w:tc>
        <w:tc>
          <w:tcPr>
            <w:tcW w:type="dxa" w:w="2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Luxusní modely</w:t>
            </w:r>
          </w:p>
        </w:tc>
        <w:tc>
          <w:tcPr>
            <w:tcW w:type="dxa" w:w="1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ks]</w:t>
            </w:r>
          </w:p>
        </w:tc>
        <w:tc>
          <w:tcPr>
            <w:tcW w:type="dxa" w:w="30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značka, model, rok]</w:t>
            </w:r>
          </w:p>
        </w:tc>
        <w:tc>
          <w:tcPr>
            <w:tcW w:type="dxa" w:w="2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Celkem</w:t>
            </w:r>
          </w:p>
        </w:tc>
        <w:tc>
          <w:tcPr>
            <w:tcW w:type="dxa" w:w="1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ks]</w:t>
            </w:r>
          </w:p>
        </w:tc>
        <w:tc>
          <w:tcPr>
            <w:tcW w:type="dxa" w:w="30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</w:p>
        </w:tc>
        <w:tc>
          <w:tcPr>
            <w:tcW w:type="dxa" w:w="2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2.2 Oprávnění k podnikání, pojištění a smluvní podmínky</w:t>
      </w:r>
    </w:p>
    <w:p>
      <w:pPr>
        <w:spacing w:after="140" w:line="300"/>
      </w:pPr>
      <w:r>
        <w:t xml:space="preserve">Pro provozování činnosti je nutné zajistit následující oprávnění, pojistné krytí a smluvní dokumentaci: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3638"/>
        <w:gridCol w:w="2700"/>
      </w:tblGrid>
      <w:tr>
        <w:trPr>
          <w:cantSplit/>
          <w:tblHeader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Popis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Stav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Založení s.r.o. a zápis do obchodního rejstříku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Společenská smlouva, základní kapitál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vyřízeno / v řízení]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Volná živnost – Pronájem a půjčování věcí movitých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Oprávnění k půjčování vozidel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vyřízeno / v řízení]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Povinné ručení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 každé vozidlo vozového parku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pojišťovna]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Havarijní pojištění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Krytí škod na vozidlech, odcizení, spoluúčast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pojišťovna, spoluúčast]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Asistenční služby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Pomoc při poruše nebo nehodě zákazníka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poskytovatel]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Smluvní podmínky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Nájemní smlouva, všeobecné obchodní podmínky, předávací protokol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připraveno / zpracovává]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Kauce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Vratná záloha při převzetí vozidla dle kategorie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výše v Kč]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3.  </w:t>
      </w:r>
      <w:r>
        <w:t xml:space="preserve">Analýza trhu</w:t>
      </w:r>
    </w:p>
    <w:p>
      <w:pPr>
        <w:spacing w:after="140" w:line="300"/>
      </w:pPr>
      <w:r>
        <w:t xml:space="preserve">Před zahájením podnikání v oblasti autopůjčoven je klíčové provést důkladnou analýzu trhu. Zjistit a porozumět potřebám a preferencím cílové skupiny zákazníků je zásadní pro úspěšný rozvoj firmy. Následující body se zaměřují na analýzu trhu pro autopůjčovnu: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Cílová skupina</w:t>
      </w:r>
      <w:r>
        <w:t xml:space="preserve">: Identifikovali jsme několik segmentů potenciálních zákazníků, na které se budeme zaměřovat. Hlavními cílovými skupinami budou turisté, kteří navštěvují město a potřebují příležitostné půjčení vozidla, a také obyvatelé města, kteří potřebují vozidlo na krátkodobé účely, jako jsou nákupy, výlety nebo přesuny po městě.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Konkurence</w:t>
      </w:r>
      <w:r>
        <w:t xml:space="preserve">: Na trhu půjčoven automobilů se nachází několik konkurentů, kteří již nabízejí služby v regionu. Analýza konkurence poskytla cenné informace o cenové politice, nabídce vozidel, marketingových aktivitách a přístupu k zákazníkům. Konkurenční výhody budou spočívat v široké nabídce vozidel, kvalitním zákaznickém servisu a moderní online rezervační platformě.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Poptávka</w:t>
      </w:r>
      <w:r>
        <w:t xml:space="preserve">: Podle průzkumů a analýz existuje na trhu dostatečná poptávka po půjčování automobilů. Zvláště turistický ruch a místní poptávka po krátkodobém pronájmu vozidel jsou stabilní a slibné.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Konkurenční výhody</w:t>
      </w:r>
      <w:r>
        <w:t xml:space="preserve">: Zkušený tým s dlouholetými zkušenostmi v automobilovém průmyslu dává konkurenční výhodu. Schopnost výběru a udržování kvalitního vozového parku umožní nabízet spolehlivé a moderní vozidla za konkurenceschopné ceny. Dále bude naší silnou stránkou individualizovaný přístup k zákazníkům a snaha vyjít vstříc jejich potřebám.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Marketingová strategie</w:t>
      </w:r>
      <w:r>
        <w:t xml:space="preserve">: Využijeme kombinaci online a offline marketingových strategií k propagaci podnikání. Budeme aktivně využívat sociální média a online reklamu pro oslovování cílových skupin. Dále se zaměříme na propagaci služeb v turisticky atraktivních oblastech a využijeme také letáků a propagačních materiálů ve spolupráci s místními turistickými informačními centry.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Regulační aspekty</w:t>
      </w:r>
      <w:r>
        <w:t xml:space="preserve">: Prováděli jsme důkladný průzkum regulačních požadavků a licenčních podmínek pro provozování autopůjčoven. Získali jsme potřebná povolení a licenci pro legální provozování podnikání.</w:t>
      </w:r>
    </w:p>
    <w:p>
      <w:pPr>
        <w:spacing w:after="140" w:line="300"/>
      </w:pPr>
      <w:r>
        <w:t xml:space="preserve">Celkově máme základní povědomí o trhu, na který vstupujeme, a máme plán na to, jak využít konkurenčních výhod a oslovit cílovou skupinu zákazníků. S naší marketingovou strategií a důrazem na kvalitní služby věříme, že si budeme postupně budovat dobré jméno a pozici na trhu.</w:t>
      </w:r>
    </w:p>
    <w:p>
      <w:pPr>
        <w:pStyle w:val="Heading2"/>
        <w:spacing w:after="100" w:before="260"/>
      </w:pPr>
      <w:r>
        <w:t xml:space="preserve">3.1 Hlavní konkurence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200"/>
        <w:gridCol w:w="2438"/>
        <w:gridCol w:w="2400"/>
      </w:tblGrid>
      <w:tr>
        <w:trPr>
          <w:cantSplit/>
          <w:tblHeader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Konkurent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Cena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Silné stránky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Slabé stránky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firmy]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Kč/den]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firmy]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Kč/den]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firmy]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Kč/den]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</w:tbl>
    <w:p>
      <w:pPr>
        <w:pStyle w:val="Heading2"/>
        <w:spacing w:after="100" w:before="260"/>
      </w:pPr>
      <w:r>
        <w:t xml:space="preserve">3.2 SWOT analýza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6F4EA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1E7B34"/>
                <w:spacing w:val="20"/>
                <w:sz w:val="20"/>
                <w:szCs w:val="20"/>
              </w:rPr>
              <w:t xml:space="preserve">SILNÉ STRÁNKY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pětiletá praxe v automobilovém průmyslu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široká nabídka vozidel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osobní přístup a kvalitní zákaznický servis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online rezervace a moderní technologie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vlastní kontrola a údržba vozidel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vlastní prostory</w:t>
            </w:r>
          </w:p>
        </w:tc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FDECE8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E32400"/>
                <w:spacing w:val="20"/>
                <w:sz w:val="20"/>
                <w:szCs w:val="20"/>
              </w:rPr>
              <w:t xml:space="preserve">SLABÉ STRÁNKY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nová firma bez referencí a historie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malý počáteční vozový park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závislost na cizím kapitálu (půjčka)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vysoké pořizovací náklady na vozidla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8F0FB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1D4ED8"/>
                <w:spacing w:val="20"/>
                <w:sz w:val="20"/>
                <w:szCs w:val="20"/>
              </w:rPr>
              <w:t xml:space="preserve">PŘÍLEŽITOSTI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turistický ruch a místní poptávka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spolupráce s hotely, cestovními kancelářemi a firmami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dlouhodobé pronájmy pro firmy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elektromobily a luxusní vozy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rozšíření do dalších měst a regionů</w:t>
            </w:r>
          </w:p>
        </w:tc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FEF6E0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A16207"/>
                <w:spacing w:val="20"/>
                <w:sz w:val="20"/>
                <w:szCs w:val="20"/>
              </w:rPr>
              <w:t xml:space="preserve">HROZBY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konkurence již působící v regionu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poškození nebo odcizení vozidla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výkyvy turistického ruchu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růst cen vozidel a pojištění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4.  </w:t>
      </w:r>
      <w:r>
        <w:t xml:space="preserve">Organizační struktura</w:t>
      </w:r>
    </w:p>
    <w:p>
      <w:pPr>
        <w:spacing w:after="140" w:line="300"/>
      </w:pPr>
      <w:r>
        <w:t xml:space="preserve">Autopůjčovna bude fungovat jako malá a flexibilní organizace s cílem poskytovat osobní a profesionální přístup k zákazníkům. V současné fázi plánujeme začít pouze s omezeným počtem zaměstnanců a postupně rozšiřovat tým s růstem podnikání. Organizační struktura bude zahrnovat následující pozice: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Zakladatelé</w:t>
      </w:r>
      <w:r>
        <w:t xml:space="preserve">: Jsem jeden ze zakladatelů společnosti a budu mít hlavní roli v řízení a strategickém směřování firmy. Budu se starat o vedení celkového provozu a plánování budoucího rozvoje.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Společník</w:t>
      </w:r>
      <w:r>
        <w:t xml:space="preserve">: Můj společník bude sdílet odpovědnost za rozhodování a řízení společnosti. Bude mít podobné pravomoci jako já a společně budeme formovat strategii firmy a vytvářet dlouhodobé plány.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Recepční a zákaznický servis</w:t>
      </w:r>
      <w:r>
        <w:t xml:space="preserve">: Dáme zákaznickému servisu vysokou prioritu, proto budeme zaměstnávat recepční, kteří budou odpovědní za přijímání rezervací, poskytování informací zákazníkům a péči o návraty vozidel. Bude se jednat o klíčovou pozici, protože první dojem a dobrá zákaznická zkušenost jsou důležité pro budování značky a pověst na trhu.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Řidiči a technici</w:t>
      </w:r>
      <w:r>
        <w:t xml:space="preserve">: Autopůjčovna bude zaměstnávat řidiče a techniky, kteří budou zodpovědní za kontrolu a údržbu vozidel. Zajistíme, aby vozy byly vždy v perfektním technickém stavu, čisté a připravené k pronájmu. Dále se budou starat o servisní úkony, pravidelné prohlídky, přistavení vozidel na místo objednávky a rychlé řešení případných technických problémů.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Marketingový specialista</w:t>
      </w:r>
      <w:r>
        <w:t xml:space="preserve">: V průběhu rozvoje podnikání plánujeme zaměstnat marketingového specialistu, který se bude starat o propagaci autopůjčovny. Bude zodpovědný za online marketingové kampaně, správu webových stránek a sociálních médií, tvorbu reklamních materiálů a propagační akce.</w:t>
      </w:r>
    </w:p>
    <w:p>
      <w:pPr>
        <w:spacing w:after="140" w:line="300"/>
      </w:pPr>
      <w:r>
        <w:t xml:space="preserve">Organizační struktura bude upravována výhradně za účelem dosažení nejvyšší úrovně kvality služeb a efektivního fungování firmy. Budeme klást důraz na týmovou spolupráci a otevřenou komunikaci mezi všemi členy týmu. S postupným růstem podnikání budeme pružně reagovat na potřeby trhu a vhodně rozšiřovat tým zaměstnanců. Autopůjčovna se bude pyšnit rodinnou atmosférou, která podpoří kreativitu, inovace a dlouhodobou loajalitu zaměstnanců.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638"/>
        <w:gridCol w:w="3000"/>
      </w:tblGrid>
      <w:tr>
        <w:trPr>
          <w:cantSplit/>
          <w:tblHeader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Osoba / pozice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Oblast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Forma spolupráce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jméno]</w:t>
            </w:r>
            <w:r>
              <w:rPr>
                <w:b/>
                <w:bCs/>
              </w:rPr>
              <w:t xml:space="preserve"> (zakladatel)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řízení, strategie, provoz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společník,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jednatel]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jméno]</w:t>
            </w:r>
            <w:r>
              <w:rPr>
                <w:b/>
                <w:bCs/>
              </w:rPr>
              <w:t xml:space="preserve"> (společník)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rozhodování a řízení společnosti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společník,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jednatel]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Recepční (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  <w:r>
              <w:rPr>
                <w:b/>
                <w:bCs/>
              </w:rPr>
              <w:t xml:space="preserve">)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rezervace, informace, návraty vozidel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HPP / DPP]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Řidiči a technici (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  <w:r>
              <w:rPr>
                <w:b/>
                <w:bCs/>
              </w:rPr>
              <w:t xml:space="preserve">)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kontrola, údržba a přistavení vozidel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HPP / DPP]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Marketingový specialista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propagace, web, sociální média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výhledově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5.  </w:t>
      </w:r>
      <w:r>
        <w:t xml:space="preserve">Nabídka služeb</w:t>
      </w:r>
    </w:p>
    <w:p>
      <w:pPr>
        <w:spacing w:after="140" w:line="300"/>
      </w:pPr>
      <w:r>
        <w:t xml:space="preserve">Autopůjčovna bude nabízet širokou škálu služeb, které budou přizpůsobeny potřebám a preferencím zákazníků. Zaměříme se na poskytování kvalitních a spolehlivých služeb, které přispějí k pozitivnímu vnímání ze strany klientů. Nabídka služeb zahrnuje: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Půjčovna osobních automobilů</w:t>
      </w:r>
      <w:r>
        <w:t xml:space="preserve">: Nabídneme širokou paletu osobních automobilů různých značek a modelů, které budou vhodné pro krátkodobé i delší půjčení. Zákazníci si budou moci vybrat vozidla podle svých potřeb, jako jsou rodinné vozy, ekonomická auta, luxusní limuzíny atd.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Půjčovna dodávek</w:t>
      </w:r>
      <w:r>
        <w:t xml:space="preserve">: Pro zákazníky s potřebou přepravy nákladu nabídneme také půjčovnu dodávek. Dodávky budou k dispozici v různých velikostech a nosnostech, aby vyhověly různým potřebám a typům zboží.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Dlouhodobý pronájem</w:t>
      </w:r>
      <w:r>
        <w:t xml:space="preserve">: Pro firmy a jednotlivce nabídneme možnost dlouhodobého pronájmu vozidel za výhodných podmínek. Tato služba bude atraktivní pro klienty, kteří potřebují disponovat vozidlem bez nutnosti jeho vlastnictví.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Pojištění a asistence</w:t>
      </w:r>
      <w:r>
        <w:t xml:space="preserve">: Pro zvýšení komfortu a jistoty zákazníků nabídneme pojištění proti škodám a asistenční služby, které zajistí rychlou a profesionální pomoc v případě technických poruch nebo nehod.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Online rezervace</w:t>
      </w:r>
      <w:r>
        <w:t xml:space="preserve">: Zákazníci budou mít možnost snadno a rychle rezervovat vozidla přes webovou stránku. Online rezervační systém bude intuitivní a uživatelsky přívětivý, což usnadní proces pronájmu.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Odborné poradenství</w:t>
      </w:r>
      <w:r>
        <w:t xml:space="preserve">: Tým bude poskytovat odborné poradenství a asistenci při výběru vhodného vozidla, správného pojištění a dalších služeb.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Věrnostní program</w:t>
      </w:r>
      <w:r>
        <w:t xml:space="preserve">: Pro pravidelné zákazníky připravíme věrnostní program s různými výhodami, slevami a speciálními nabídkami. Cílem je budovat dlouhodobé vztahy se zákazníky a odměňovat je za jejich loajalitu.</w:t>
      </w:r>
    </w:p>
    <w:p>
      <w:pPr>
        <w:spacing w:after="140" w:line="300"/>
      </w:pPr>
      <w:r>
        <w:t xml:space="preserve">Nabídka služeb bude flexibilní a budeme ochotni přizpůsobit se individuálním potřebám a požadavkům každého zákazníka. Důraz klademe na kvalitu vozidel a služeb, profesionální přístup a spokojenost klientů. Se širokým portfoliem služeb a zdůrazněním osobního přístupu ke každému zákazníkovi očekáváme, že autopůjčovna bude oblíbenou volbou pro ty, kteří hledají spolehlivé a pohodlné způsoby dopravy.</w:t>
      </w:r>
    </w:p>
    <w:p>
      <w:pPr>
        <w:pStyle w:val="Heading2"/>
        <w:spacing w:after="100" w:before="260"/>
      </w:pPr>
      <w:r>
        <w:t xml:space="preserve">5.1 Ceník služeb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Služba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Cena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Osobní automobil – ekonomická třída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Kč/den]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Rodinný vůz / SUV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Kč/den]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Luxusní vůz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Kč/den]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Dodávka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Kč/den]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Minibus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Kč/den]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Dlouhodobý pronájem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Připojištění (snížení spoluúčasti)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Kč/den]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Přistavení vozidla na místo objednávky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Kauce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dle kategorie]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Denní limit km / cena za km navíc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km/den]</w:t>
            </w:r>
            <w:r>
              <w:t xml:space="preserve"> /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Kč/km]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6.  </w:t>
      </w:r>
      <w:r>
        <w:t xml:space="preserve">Marketing a propagace</w:t>
      </w:r>
    </w:p>
    <w:p>
      <w:pPr>
        <w:spacing w:after="140" w:line="300"/>
      </w:pPr>
      <w:r>
        <w:t xml:space="preserve">Efektivní marketing a propagace budou klíčovými faktory pro úspěšný rozvoj autopůjčovny. Zaměříme se na širokou škálu marketingových aktivit, které pomohou oslovit cílovou skupinu zákazníků a zvýšit povědomí o značce. Marketingová strategie zahrnuje: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Webová stránka</w:t>
      </w:r>
      <w:r>
        <w:t xml:space="preserve">: Vytvoříme moderní a uživatelsky přívětivou webovou stránku, která bude obsahovat veškeré informace o nabídce, vozidlech, cenách a kontaktních údajích. Zákazníci budou moci snadno rezervovat vozidla online a získat veškeré potřebné informace.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SEO optimalizace</w:t>
      </w:r>
      <w:r>
        <w:t xml:space="preserve">: Investujeme do optimalizace webové stránky pro vyhledávače (SEO), abychom získali vyšší pozice ve výsledcích vyhledávání. To pomůže zlepšit viditelnost na internetu.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Sociální média</w:t>
      </w:r>
      <w:r>
        <w:t xml:space="preserve">: Aktivně budeme využívat sociální média jako Facebook, Instagram, LinkedIn apod., abychom oslovili širší publikum a udržovali interakci se zákazníky. Publikovat budeme inspirativní obsah, slevové akce, informace o nových vozech nebo doporučení od spokojených zákazníků.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Reklamní kampaně</w:t>
      </w:r>
      <w:r>
        <w:t xml:space="preserve">: Propagaci podpoříme placenými reklamními kampaněmi na sociálních médiích a online reklamními platformách. Zaměříme se na specifické segmenty zákazníků a budeme sledovat efektivitu kampaní.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Partnerská spolupráce</w:t>
      </w:r>
      <w:r>
        <w:t xml:space="preserve">: Navážeme spolupráci s dalšími firmami nebo organizacemi, jako jsou hotely, cestovní kanceláře, firemní klienti apod. Tím si získáme nové zákazníky a vytvoříme další prodejní kanály.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Hodnocení a recenze</w:t>
      </w:r>
      <w:r>
        <w:t xml:space="preserve">: Budeme aktivně žádat spokojené zákazníky, aby zanechali pozitivní hodnocení a recenze na různých online platformách. Pozitivní zpětná vazba od spokojených zákazníků je nejlepší reklamou.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Věrnostní program</w:t>
      </w:r>
      <w:r>
        <w:t xml:space="preserve">: Pro zákazníky, kteří se vracejí pravidelně, připravíme věrnostní program s různými výhodami, jako jsou slevy na pronájmy, zdarma nadstandardní služby nebo výhodné podmínky dlouhodobých pronájmů.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Offline marketing</w:t>
      </w:r>
      <w:r>
        <w:t xml:space="preserve">: Kromě online propagace nezapomeneme na tradiční offline marketing. Budeme vytvářet tištěné letáky, vizitky a plakáty, které rozdáme na strategických místech nebo umístíme na nástěnky v blízkosti naší sdílené kanceláře.</w:t>
      </w:r>
    </w:p>
    <w:p>
      <w:pPr>
        <w:spacing w:after="140" w:line="300"/>
      </w:pPr>
      <w:r>
        <w:t xml:space="preserve">Budeme průběžně monitorovat výsledky marketingových kampaní a upravovat strategie podle potřeb a zpětné vazby zákazníků. Marketing a propagace budou hrát klíčovou roli v růstu a budování povědomí o autopůjčovně v konkurenčním trhu.</w:t>
      </w:r>
    </w:p>
    <w:p>
      <w:pPr>
        <w:pStyle w:val="Heading2"/>
        <w:spacing w:after="100" w:before="260"/>
      </w:pPr>
      <w:r>
        <w:t xml:space="preserve">6.1 Marketingový rozpočet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Částka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Webová stránka s online rezervačním systémem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jednorázově]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SEO optimalizace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Reklamní kampaně na sociálních sítích a online platformách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Letáky, vizitky, plakáty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Polep vozidel (logo, kontakt)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jednorázově]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Věrnostní program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Kč/rok]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7.  </w:t>
      </w:r>
      <w:r>
        <w:t xml:space="preserve">Finanční plán</w:t>
      </w:r>
    </w:p>
    <w:p>
      <w:pPr>
        <w:spacing w:after="140" w:line="300"/>
      </w:pPr>
      <w:r>
        <w:t xml:space="preserve">Pro úspěšný rozvoj autopůjčovny je klíčové mít pevný finanční plán. Nejprve zhodnotíme odhadované náklady a příjmy pro prvních 12 měsíců a poté provedeme projekci na následujících 5 let. Finanční plán zahrnuje: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Náklady na založení</w:t>
      </w:r>
      <w:r>
        <w:t xml:space="preserve">: Náklady na získání nezbytných povolení a registraci firmy, marketingové náklady, nákup počátečních vozidel a vybavení pro autopůjčovnu.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Operativní náklady</w:t>
      </w:r>
      <w:r>
        <w:t xml:space="preserve">: Náklady na palivo, údržbu vozidel, pojištění, pronájem kancelářského prostoru ve sdílené kanceláři, platy zaměstnanců (v případě, že zaměstnáme další pracovníky), marketingové kampaně a další běžné náklady.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Předpokládané příjmy</w:t>
      </w:r>
      <w:r>
        <w:t xml:space="preserve">: Odhadujeme příjmy z pronájmů automobilů, dlouhodobých pronájmů, případně speciálních nabídek a akcí, které budeme nabízet zákazníkům.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Ziskovost</w:t>
      </w:r>
      <w:r>
        <w:t xml:space="preserve">: Výsledkem finančního plánu je odhadovaná ziskovost autopůjčovny. Cílem je dosáhnout stabilního růstu a ziskovosti v průběhu několika let.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38"/>
        <w:gridCol w:w="3500"/>
      </w:tblGrid>
      <w:tr>
        <w:trPr>
          <w:cantSplit/>
          <w:tblHeader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Struktura investice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Částka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Nákup počátečních vozidel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Vybavení autopůjčovny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Povolení a registrace firmy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Marketingové aktivity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Provozní rezerva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Celkem – financováno půjčkou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</w:rPr>
              <w:t xml:space="preserve">2 000 000 Kč</w:t>
            </w:r>
          </w:p>
        </w:tc>
      </w:tr>
    </w:tbl>
    <w:p>
      <w:pPr>
        <w:pStyle w:val="Heading2"/>
        <w:spacing w:after="100" w:before="260"/>
      </w:pPr>
      <w:r>
        <w:t xml:space="preserve">7.1 Měsíční provozní náklady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Měsíční provozní náklady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Kč / měsíc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Palivo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Údržba a servis vozidel, pneumatiky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Pojištění vozidel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Pronájem kancelářského prostoru ve sdílené kanceláři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Platy zaměstnanců a odvody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Marketingové kampaně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Rezervační systém, telefon, internet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Účetnictví, poradenství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Splátka půjčky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Celkem měsíčně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7.2 Půjčka 2 mil. Kč</w:t>
      </w:r>
    </w:p>
    <w:p>
      <w:pPr>
        <w:spacing w:after="140" w:line="300"/>
      </w:pPr>
      <w:r>
        <w:t xml:space="preserve">Pro financování podnikání a plnění investic potřebujeme získat finanční prostředky. Rozhodli jsme se požádat o půjčku ve výši 2 miliony korun. Částka umožní zakoupit potřebná vozidla, vybavení a investovat do marketingových aktivit. Půjčku plánujeme splácet z příjmů generovaných podnikáním.</w:t>
      </w:r>
    </w:p>
    <w:p>
      <w:pPr>
        <w:spacing w:after="140" w:line="300"/>
      </w:pPr>
      <w:r>
        <w:t xml:space="preserve">Snažili jsme se připravit pečlivý a realistický finanční plán a přehledný plán splácení půjčky, který umožní úspěšně rozvíjet autopůjčovnu a splácet půjčku bez ohrožení stability firmy. Budeme pravidelně monitorovat finanční stav a příjmy a případně přizpůsobíme plány podle aktuální situace na trhu a potřeb zákazníků.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5638"/>
      </w:tblGrid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Poskytovatel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společnosti]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Výše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2 000 000 Kč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Úroková sazba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% p.a.]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Doba splatnosti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 měsíců / let]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Měsíční splátka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Zajištění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např. zástava nemovitosti / vozidel]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Vlastní zdroje (pokud jsou)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7.3 Cash-flow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38"/>
        <w:gridCol w:w="2000"/>
        <w:gridCol w:w="2000"/>
        <w:gridCol w:w="2000"/>
      </w:tblGrid>
      <w:tr>
        <w:trPr>
          <w:cantSplit/>
          <w:tblHeader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Ukazatel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1. rok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2. rok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3. rok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Počet vozidel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Průměrná vytíženost vozidel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%]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%]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%]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Tržby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Provozní náklady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Splátky půjčky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Zisk / cash-flow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spacing w:after="1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2400" w:sz="36"/>
              <w:bottom w:val="none" w:color="FFFFFF" w:sz="0"/>
              <w:right w:val="none" w:color="FFFFFF" w:sz="0"/>
            </w:tcBorders>
            <w:shd w:fill="FDECE8" w:color="auto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80"/>
            </w:pPr>
            <w:r>
              <w:rPr>
                <w:b/>
                <w:bCs/>
                <w:color w:val="E32400"/>
                <w:sz w:val="22"/>
                <w:szCs w:val="22"/>
              </w:rPr>
              <w:t xml:space="preserve">Bod zvratu</w:t>
            </w:r>
          </w:p>
          <w:p>
            <w:pPr>
              <w:spacing w:after="60" w:line="280"/>
            </w:pPr>
            <w:r>
              <w:t xml:space="preserve">Kolik dní pronájmu měsíčně je potřeba, aby příjmy pokryly všechny náklady včetně splátky:</w:t>
            </w:r>
          </w:p>
          <w:p>
            <w:pPr>
              <w:spacing w:after="60" w:line="280"/>
            </w:pPr>
            <w:r>
              <w:t xml:space="preserve">Měsíční náklady celkem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 ÷ průměrná cena pronájmu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Kč/den]</w:t>
            </w:r>
            <w:r>
              <w:t xml:space="preserve"> =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  <w:r>
              <w:t xml:space="preserve"> pronajatých dnů měsíčně.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8.  </w:t>
      </w:r>
      <w:r>
        <w:t xml:space="preserve">Rizika a jejich řešení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1400"/>
        <w:gridCol w:w="5338"/>
      </w:tblGrid>
      <w:tr>
        <w:trPr>
          <w:cantSplit/>
          <w:tblHeader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Riziko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Dopad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Opatření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Poškození vozidla nebo nehoda zákazníka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Havarijní pojištění, kauce, spoluúčast zákazníka, předávací protokol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Odcizení vozidla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Ověření totožnosti zákazníka, havarijní pojištění,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GPS lokátory]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Nedostatek zákazníků v začátcích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Marketing před zahájením činnosti, spolupráce s hotely a cestovními kancelářemi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Výkyvy turistického ruchu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Dlouhodobé pronájmy pro firmy a místní zákazníky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Technická porucha vozidla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Pravidelné kontroly a servis, asistenční služby, náhradní vozidlo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Výpadek příjmů a splácení půjčky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Provozní rezerva, splátka nastavená dle cash-flow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9.  </w:t>
      </w:r>
      <w:r>
        <w:t xml:space="preserve">Harmonogram zahájení podnikání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5838"/>
        <w:gridCol w:w="2400"/>
      </w:tblGrid>
      <w:tr>
        <w:trPr>
          <w:cantSplit/>
          <w:tblHeader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Krok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Činnost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Termín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1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Založení s.r.o., zápis do obchodního rejstříku, živnostenské oprávnění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2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Schválení a čerpání půjčky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3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Nákup vozidel, pojištění, příprava smluvní dokumentace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4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Příprava provozovny, spuštění webu s online rezervacemi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5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Zahájení provozu – první pronájmy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10.  </w:t>
      </w:r>
      <w:r>
        <w:t xml:space="preserve">Budoucí výhled</w:t>
      </w:r>
    </w:p>
    <w:p>
      <w:pPr>
        <w:spacing w:after="140" w:line="300"/>
      </w:pPr>
      <w:r>
        <w:t xml:space="preserve">Budoucí výhled je plný nadějí a ambicí. S pečlivě vypracovanými a jasnými cíli jsme připraveni nejen úspěšně zahájit podnikání, ale také se rozvíjet a posouvat vpřed. Budoucí plány zahrnují: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Rozšíření vozového parku</w:t>
      </w:r>
      <w:r>
        <w:t xml:space="preserve">: V prvních fázích plánujeme nakoupit počáteční flotilu automobilů. Jakmile se podaří dosáhnout stabilního růstu a získat větší tržní podíl, budeme postupně rozšiřovat vozový park o další typy vozidel, jako jsou luxusní auta, elektromobily nebo speciální vozidla pro specifické potřeby zákazníků.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Rozšíření nabídky služeb</w:t>
      </w:r>
      <w:r>
        <w:t xml:space="preserve">: Chceme dále rozvíjet nabídku služeb a přizpůsobit ji potřebám zákazníků. Můžeme zvažovat nabídku dalších doplňkových služeb, jako je pronájem navigačních systémů, dětských autosedaček, střešních boxů a dalších doplňků.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Online platforma</w:t>
      </w:r>
      <w:r>
        <w:t xml:space="preserve">: Dlouhodobým cílem je vybudovat vlastní online platformu, která umožní zákazníkům jednoduše rezervovat vozidla, získat přehled o cenách a dostupnosti a spravovat rezervace. Tím zvýšíme komfort a pohodlí zákazníků a získáme konkurenční výhodu.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Rozšíření působnosti</w:t>
      </w:r>
      <w:r>
        <w:t xml:space="preserve">: Přestože se zaměříme na lokální trh jako prioritu, dlouhodobě plánujeme rozšířit působnost i do dalších měst a regionů. Rozšíření geografického dosahu umožní oslovit nové zákazníky a diverzifikovat tržní riziko.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Kvalita služeb a zákaznický servis</w:t>
      </w:r>
      <w:r>
        <w:t xml:space="preserve">: Klíčem k dlouhodobému úspěchu je udržet vysokou kvalitu služeb a poskytovat vynikající zákaznický servis. Budeme pravidelně získávat zpětnou vazbu od zákazníků a posouvat služby na vyšší úroveň.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Stálá optimalizace</w:t>
      </w:r>
      <w:r>
        <w:t xml:space="preserve">: Neustále se budeme snažit optimalizovat provoz a procesy, aby byla autopůjčovna co nejefektivnější a nejvýkonnější. Budeme sledovat trendy v odvětví a reagovat na nové výzvy a příležitosti.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Udržitelnost a odpovědnost</w:t>
      </w:r>
      <w:r>
        <w:t xml:space="preserve">: Budeme dbát na udržitelný rozvoj firmy a snížení negativního dopadu na životní prostředí. Zvažujeme nákup ekologicky šetrných vozidel a implementaci udržitelných postupů v provozu.</w:t>
      </w:r>
    </w:p>
    <w:p>
      <w:pPr>
        <w:spacing w:after="140" w:line="300"/>
      </w:pPr>
      <w:r>
        <w:t xml:space="preserve">Plán do budoucna je ambiciózní, ale pevně věříme, že se zkušeným týmem, kvalitními službami a inovativním přístupem k podnikání dosáhneme dlouhodobého a udržitelného úspěchu v odvětví autopůjčoven.</w:t>
      </w:r>
    </w:p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11.  </w:t>
      </w:r>
      <w:r>
        <w:t xml:space="preserve">Přílohy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Výpis z obchodního rejstříku / společenská smlouva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Výpis z živnostenského rejstříku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Nabídky nebo kalkulace na pořizovaná vozidla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Doklad o vlastnictví provozních prostor (list vlastnictví)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Vzor nájemní smlouvy a obchodních podmínek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Potvrzení o praxi v oboru / reference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Výpisy z bankovního účtu za poslední 3 měsíce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Doklady k zajištění úvěru (např. list vlastnictví)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  <w:color w:val="B91C1C"/>
          <w:shd w:fill="FFF3A3" w:color="auto" w:val="clear"/>
        </w:rPr>
        <w:t xml:space="preserve">[DOPLNIT: další přílohy]</w:t>
      </w:r>
    </w:p>
    <w:p>
      <w:pPr>
        <w:spacing w:after="6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left"/>
            </w:pPr>
            <w:r>
              <w:t xml:space="preserve">V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místo]</w:t>
            </w:r>
            <w:r>
              <w:t xml:space="preserve"> dne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t xml:space="preserve">Podpis: ______________________</w:t>
            </w:r>
          </w:p>
        </w:tc>
      </w:tr>
    </w:tbl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1134" w:right="1134" w:bottom="1134" w:left="1134" w:header="567" w:footer="567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89847F"/>
        <w:sz w:val="16"/>
        <w:szCs w:val="16"/>
      </w:rPr>
      <w:t xml:space="preserve">Strana </w:t>
    </w:r>
    <w:r>
      <w:rPr>
        <w:color w:val="89847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1D5DB" w:sz="4" w:space="4"/>
      </w:pBdr>
      <w:tabs>
        <w:tab w:val="right" w:pos="9638"/>
      </w:tabs>
    </w:pPr>
    <w:r>
      <w:rPr>
        <w:color w:val="89847F"/>
        <w:sz w:val="16"/>
        <w:szCs w:val="16"/>
      </w:rPr>
      <w:t xml:space="preserve">Podnikatelský plán</w:t>
    </w:r>
    <w:r>
      <w:rPr>
        <w:b/>
        <w:bCs/>
        <w:color w:val="E32400"/>
        <w:sz w:val="16"/>
        <w:szCs w:val="16"/>
      </w:rPr>
      <w:t xml:space="preserve">	Autopůjčovna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400" w:hanging="280"/>
      </w:pPr>
      <w:rPr>
        <w:color w:val="E32400"/>
        <w:sz w:val="14"/>
        <w:szCs w:val="1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7415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480"/>
      <w:outlineLvl w:val="0"/>
    </w:pPr>
    <w:rPr>
      <w:rFonts w:ascii="Arial" w:cs="Arial" w:eastAsia="Arial" w:hAnsi="Arial"/>
      <w:b/>
      <w:bCs/>
      <w:color w:val="374151"/>
      <w:sz w:val="34"/>
      <w:szCs w:val="34"/>
    </w:rPr>
  </w:style>
  <w:style w:type="paragraph" w:styleId="Heading2">
    <w:name w:val="Heading 2"/>
    <w:basedOn w:val="Normal"/>
    <w:next w:val="Normal"/>
    <w:qFormat/>
    <w:pPr>
      <w:keepNext/>
      <w:spacing w:after="100" w:before="260"/>
      <w:outlineLvl w:val="1"/>
    </w:pPr>
    <w:rPr>
      <w:rFonts w:ascii="Arial" w:cs="Arial" w:eastAsia="Arial" w:hAnsi="Arial"/>
      <w:b/>
      <w:bCs/>
      <w:color w:val="E3240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1753feb525e006ec0058cf050b15028916761171.jp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Podnikatelský plán – Autopůjčovna</dc:title>
  <dc:creator>Autopůjčovna</dc:creator>
  <cp:lastModifiedBy>Un-named</cp:lastModifiedBy>
  <cp:revision>1</cp:revision>
  <dcterms:created xsi:type="dcterms:W3CDTF">2026-10-05T10:13:46.361Z</dcterms:created>
  <dcterms:modified xsi:type="dcterms:W3CDTF">2026-10-05T10:13:46.361Z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